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E2" w:rsidRDefault="00EF0DE2" w:rsidP="00DF630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B0CA0" w:rsidRPr="00C66ACE" w:rsidRDefault="002D6C17" w:rsidP="00DF6303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PAOLO BONARETTI NUOVO PRESIDENTE CLUSTER AGRIFOOD</w:t>
      </w:r>
    </w:p>
    <w:p w:rsidR="00DF6303" w:rsidRDefault="00DF6303" w:rsidP="00DF6303">
      <w:pPr>
        <w:jc w:val="center"/>
        <w:rPr>
          <w:rFonts w:asciiTheme="majorHAnsi" w:hAnsiTheme="majorHAnsi"/>
          <w:i/>
        </w:rPr>
      </w:pPr>
    </w:p>
    <w:p w:rsidR="00BD6348" w:rsidRDefault="002D6C17" w:rsidP="00510087">
      <w:pPr>
        <w:jc w:val="both"/>
        <w:rPr>
          <w:rFonts w:asciiTheme="majorHAnsi" w:hAnsiTheme="majorHAnsi"/>
          <w:color w:val="222222"/>
          <w:lang w:eastAsia="it-IT"/>
        </w:rPr>
      </w:pPr>
      <w:r w:rsidRPr="003F304B">
        <w:rPr>
          <w:rFonts w:asciiTheme="majorHAnsi" w:hAnsiTheme="majorHAnsi"/>
          <w:b/>
        </w:rPr>
        <w:t>Paolo Bonaretti</w:t>
      </w:r>
      <w:r w:rsidRPr="007F0186">
        <w:rPr>
          <w:rFonts w:asciiTheme="majorHAnsi" w:hAnsiTheme="majorHAnsi"/>
        </w:rPr>
        <w:t xml:space="preserve"> è stato nominato </w:t>
      </w:r>
      <w:r w:rsidR="00306AEC">
        <w:rPr>
          <w:rFonts w:asciiTheme="majorHAnsi" w:hAnsiTheme="majorHAnsi"/>
        </w:rPr>
        <w:t xml:space="preserve">presidente </w:t>
      </w:r>
      <w:r w:rsidR="00403E93">
        <w:rPr>
          <w:rFonts w:asciiTheme="majorHAnsi" w:hAnsiTheme="majorHAnsi"/>
        </w:rPr>
        <w:t>d</w:t>
      </w:r>
      <w:r w:rsidR="00BD6348">
        <w:rPr>
          <w:rFonts w:asciiTheme="majorHAnsi" w:hAnsiTheme="majorHAnsi"/>
        </w:rPr>
        <w:t xml:space="preserve">el </w:t>
      </w:r>
      <w:r w:rsidR="00EF0DE2" w:rsidRPr="00EF0DE2">
        <w:rPr>
          <w:rFonts w:asciiTheme="majorHAnsi" w:hAnsiTheme="majorHAnsi"/>
        </w:rPr>
        <w:t xml:space="preserve">Cluster Tecnologico </w:t>
      </w:r>
      <w:proofErr w:type="spellStart"/>
      <w:r w:rsidR="00EF0DE2" w:rsidRPr="00EF0DE2">
        <w:rPr>
          <w:rFonts w:asciiTheme="majorHAnsi" w:hAnsiTheme="majorHAnsi"/>
        </w:rPr>
        <w:t>Agrifood</w:t>
      </w:r>
      <w:proofErr w:type="spellEnd"/>
      <w:r w:rsidR="00EF0DE2" w:rsidRPr="00EF0DE2">
        <w:rPr>
          <w:rFonts w:asciiTheme="majorHAnsi" w:hAnsiTheme="majorHAnsi"/>
        </w:rPr>
        <w:t xml:space="preserve"> Nazionale </w:t>
      </w:r>
      <w:proofErr w:type="spellStart"/>
      <w:r w:rsidR="00EF0DE2" w:rsidRPr="00EF0DE2">
        <w:rPr>
          <w:rFonts w:asciiTheme="majorHAnsi" w:hAnsiTheme="majorHAnsi"/>
        </w:rPr>
        <w:t>CL.A.N</w:t>
      </w:r>
      <w:proofErr w:type="spellEnd"/>
      <w:r w:rsidR="00306AEC">
        <w:rPr>
          <w:rFonts w:asciiTheme="majorHAnsi" w:hAnsiTheme="majorHAnsi"/>
        </w:rPr>
        <w:t xml:space="preserve">, </w:t>
      </w:r>
      <w:r w:rsidR="00403E93">
        <w:rPr>
          <w:rFonts w:asciiTheme="majorHAnsi" w:hAnsiTheme="majorHAnsi"/>
        </w:rPr>
        <w:t xml:space="preserve">il </w:t>
      </w:r>
      <w:r w:rsidR="00BD6348">
        <w:rPr>
          <w:rFonts w:asciiTheme="majorHAnsi" w:hAnsiTheme="majorHAnsi"/>
        </w:rPr>
        <w:t>c</w:t>
      </w:r>
      <w:r w:rsidR="00403E93">
        <w:rPr>
          <w:rFonts w:asciiTheme="majorHAnsi" w:hAnsiTheme="majorHAnsi"/>
        </w:rPr>
        <w:t xml:space="preserve">luster dedicato al settore agroalimentare </w:t>
      </w:r>
      <w:r w:rsidR="0005506B">
        <w:rPr>
          <w:rFonts w:asciiTheme="majorHAnsi" w:hAnsiTheme="majorHAnsi"/>
          <w:color w:val="222222"/>
          <w:lang w:eastAsia="it-IT"/>
        </w:rPr>
        <w:t xml:space="preserve">che promuove </w:t>
      </w:r>
      <w:r w:rsidR="00403E93">
        <w:rPr>
          <w:rFonts w:asciiTheme="majorHAnsi" w:hAnsiTheme="majorHAnsi"/>
          <w:color w:val="222222"/>
          <w:lang w:eastAsia="it-IT"/>
        </w:rPr>
        <w:t>una crescita</w:t>
      </w:r>
      <w:r w:rsidR="00306AEC" w:rsidRPr="007F0186">
        <w:rPr>
          <w:rFonts w:asciiTheme="majorHAnsi" w:hAnsiTheme="majorHAnsi"/>
          <w:color w:val="222222"/>
          <w:lang w:eastAsia="it-IT"/>
        </w:rPr>
        <w:t xml:space="preserve"> </w:t>
      </w:r>
      <w:r w:rsidR="00306AEC">
        <w:rPr>
          <w:rFonts w:asciiTheme="majorHAnsi" w:hAnsiTheme="majorHAnsi"/>
          <w:color w:val="222222"/>
          <w:lang w:eastAsia="it-IT"/>
        </w:rPr>
        <w:t>economica sostenibile</w:t>
      </w:r>
      <w:r w:rsidR="0005506B">
        <w:rPr>
          <w:rFonts w:asciiTheme="majorHAnsi" w:hAnsiTheme="majorHAnsi"/>
          <w:color w:val="222222"/>
          <w:lang w:eastAsia="it-IT"/>
        </w:rPr>
        <w:t xml:space="preserve"> del settore</w:t>
      </w:r>
      <w:r w:rsidR="00306AEC">
        <w:rPr>
          <w:rFonts w:asciiTheme="majorHAnsi" w:hAnsiTheme="majorHAnsi"/>
          <w:color w:val="222222"/>
          <w:lang w:eastAsia="it-IT"/>
        </w:rPr>
        <w:t xml:space="preserve"> basata su </w:t>
      </w:r>
      <w:r w:rsidR="00306AEC" w:rsidRPr="007F0186">
        <w:rPr>
          <w:rFonts w:asciiTheme="majorHAnsi" w:hAnsiTheme="majorHAnsi"/>
          <w:color w:val="222222"/>
          <w:lang w:eastAsia="it-IT"/>
        </w:rPr>
        <w:t>innovazione e sviluppo tecnologico</w:t>
      </w:r>
      <w:r w:rsidR="002B3BC7">
        <w:rPr>
          <w:rFonts w:asciiTheme="majorHAnsi" w:hAnsiTheme="majorHAnsi"/>
          <w:color w:val="222222"/>
          <w:lang w:eastAsia="it-IT"/>
        </w:rPr>
        <w:t xml:space="preserve"> mentre </w:t>
      </w:r>
      <w:r w:rsidR="002B3BC7" w:rsidRPr="00921E1B">
        <w:rPr>
          <w:rFonts w:asciiTheme="majorHAnsi" w:hAnsiTheme="majorHAnsi"/>
          <w:b/>
          <w:color w:val="222222"/>
          <w:lang w:eastAsia="it-IT"/>
        </w:rPr>
        <w:t xml:space="preserve">Luigi </w:t>
      </w:r>
      <w:proofErr w:type="spellStart"/>
      <w:r w:rsidR="002B3BC7" w:rsidRPr="00921E1B">
        <w:rPr>
          <w:rFonts w:asciiTheme="majorHAnsi" w:hAnsiTheme="majorHAnsi"/>
          <w:b/>
          <w:color w:val="222222"/>
          <w:lang w:eastAsia="it-IT"/>
        </w:rPr>
        <w:t>Scordamaglia</w:t>
      </w:r>
      <w:proofErr w:type="spellEnd"/>
      <w:r w:rsidR="002B3BC7">
        <w:rPr>
          <w:rFonts w:asciiTheme="majorHAnsi" w:hAnsiTheme="majorHAnsi"/>
          <w:color w:val="222222"/>
          <w:lang w:eastAsia="it-IT"/>
        </w:rPr>
        <w:t xml:space="preserve">, presidente di </w:t>
      </w:r>
      <w:proofErr w:type="spellStart"/>
      <w:r w:rsidR="002B3BC7">
        <w:rPr>
          <w:rFonts w:asciiTheme="majorHAnsi" w:hAnsiTheme="majorHAnsi"/>
          <w:color w:val="222222"/>
          <w:lang w:eastAsia="it-IT"/>
        </w:rPr>
        <w:t>Federalimentare</w:t>
      </w:r>
      <w:proofErr w:type="spellEnd"/>
      <w:r w:rsidR="002B3BC7">
        <w:rPr>
          <w:rFonts w:asciiTheme="majorHAnsi" w:hAnsiTheme="majorHAnsi"/>
          <w:color w:val="222222"/>
          <w:lang w:eastAsia="it-IT"/>
        </w:rPr>
        <w:t xml:space="preserve"> è stato nominato vice presidente.</w:t>
      </w:r>
    </w:p>
    <w:p w:rsidR="00BD6348" w:rsidRDefault="00BD6348" w:rsidP="00510087">
      <w:pPr>
        <w:jc w:val="both"/>
        <w:rPr>
          <w:rFonts w:asciiTheme="majorHAnsi" w:hAnsiTheme="majorHAnsi"/>
          <w:color w:val="222222"/>
          <w:lang w:eastAsia="it-IT"/>
        </w:rPr>
      </w:pPr>
    </w:p>
    <w:p w:rsidR="003F304B" w:rsidRDefault="00BD6348" w:rsidP="003F304B">
      <w:pPr>
        <w:shd w:val="clear" w:color="auto" w:fill="FFFFFF"/>
        <w:jc w:val="both"/>
        <w:rPr>
          <w:rFonts w:asciiTheme="majorHAnsi" w:hAnsiTheme="majorHAnsi"/>
          <w:color w:val="222222"/>
          <w:lang w:eastAsia="it-IT"/>
        </w:rPr>
      </w:pPr>
      <w:r>
        <w:rPr>
          <w:rFonts w:asciiTheme="majorHAnsi" w:hAnsiTheme="majorHAnsi"/>
          <w:color w:val="222222"/>
          <w:lang w:eastAsia="it-IT"/>
        </w:rPr>
        <w:t xml:space="preserve">La nomina è avvenuta nel corso dell’assemblea nazionale che si è svolta a Firenze presso l’Accademia dei Georgofili a margine del convegno </w:t>
      </w:r>
      <w:r w:rsidRPr="002E30BA">
        <w:rPr>
          <w:rFonts w:asciiTheme="majorHAnsi" w:hAnsiTheme="majorHAnsi"/>
          <w:color w:val="222222"/>
          <w:lang w:eastAsia="it-IT"/>
        </w:rPr>
        <w:t>su</w:t>
      </w:r>
      <w:r w:rsidRPr="00BD6348">
        <w:rPr>
          <w:rFonts w:asciiTheme="majorHAnsi" w:hAnsiTheme="majorHAnsi"/>
          <w:b/>
          <w:color w:val="222222"/>
          <w:lang w:eastAsia="it-IT"/>
        </w:rPr>
        <w:t xml:space="preserve"> </w:t>
      </w:r>
      <w:r w:rsidRPr="00BD6348">
        <w:rPr>
          <w:b/>
          <w:color w:val="222222"/>
          <w:lang w:eastAsia="it-IT"/>
        </w:rPr>
        <w:t>L’agroalimentare del futuro</w:t>
      </w:r>
      <w:r w:rsidRPr="00BD6348">
        <w:rPr>
          <w:rFonts w:asciiTheme="majorHAnsi" w:hAnsiTheme="majorHAnsi"/>
          <w:color w:val="222222"/>
          <w:lang w:eastAsia="it-IT"/>
        </w:rPr>
        <w:t>, chiuso dal Ministro Maurizio Martina</w:t>
      </w:r>
      <w:r w:rsidRPr="00BD6348">
        <w:rPr>
          <w:color w:val="222222"/>
          <w:lang w:eastAsia="it-IT"/>
        </w:rPr>
        <w:t>.</w:t>
      </w:r>
      <w:r w:rsidR="003F304B">
        <w:rPr>
          <w:color w:val="222222"/>
          <w:lang w:eastAsia="it-IT"/>
        </w:rPr>
        <w:t xml:space="preserve"> </w:t>
      </w:r>
    </w:p>
    <w:p w:rsidR="00BD6348" w:rsidRDefault="00BD6348" w:rsidP="00BD6348">
      <w:pPr>
        <w:spacing w:after="120"/>
        <w:jc w:val="both"/>
        <w:rPr>
          <w:rFonts w:asciiTheme="majorHAnsi" w:hAnsiTheme="majorHAnsi"/>
          <w:color w:val="222222"/>
          <w:lang w:eastAsia="it-IT"/>
        </w:rPr>
      </w:pPr>
    </w:p>
    <w:p w:rsidR="00BD6348" w:rsidRDefault="00BD6348" w:rsidP="00080A64">
      <w:pPr>
        <w:jc w:val="both"/>
        <w:rPr>
          <w:rFonts w:asciiTheme="majorHAnsi" w:hAnsiTheme="majorHAnsi"/>
          <w:color w:val="222222"/>
          <w:lang w:eastAsia="it-IT"/>
        </w:rPr>
      </w:pPr>
      <w:r>
        <w:rPr>
          <w:rFonts w:asciiTheme="majorHAnsi" w:hAnsiTheme="majorHAnsi"/>
          <w:color w:val="222222"/>
          <w:lang w:eastAsia="it-IT"/>
        </w:rPr>
        <w:t xml:space="preserve">Nel corso del convegno, </w:t>
      </w:r>
      <w:proofErr w:type="spellStart"/>
      <w:r>
        <w:rPr>
          <w:rFonts w:asciiTheme="majorHAnsi" w:hAnsiTheme="majorHAnsi"/>
          <w:color w:val="222222"/>
          <w:lang w:eastAsia="it-IT"/>
        </w:rPr>
        <w:t>Bonaretti</w:t>
      </w:r>
      <w:proofErr w:type="spellEnd"/>
      <w:r>
        <w:rPr>
          <w:rFonts w:asciiTheme="majorHAnsi" w:hAnsiTheme="majorHAnsi"/>
          <w:color w:val="222222"/>
          <w:lang w:eastAsia="it-IT"/>
        </w:rPr>
        <w:t xml:space="preserve"> ha presentato la </w:t>
      </w:r>
      <w:r w:rsidRPr="00080A64">
        <w:rPr>
          <w:rFonts w:asciiTheme="majorHAnsi" w:hAnsiTheme="majorHAnsi"/>
          <w:color w:val="222222"/>
          <w:lang w:eastAsia="it-IT"/>
        </w:rPr>
        <w:t xml:space="preserve">strategia del Cluster </w:t>
      </w:r>
      <w:proofErr w:type="spellStart"/>
      <w:r w:rsidRPr="00080A64">
        <w:rPr>
          <w:rFonts w:asciiTheme="majorHAnsi" w:hAnsiTheme="majorHAnsi"/>
          <w:color w:val="222222"/>
          <w:lang w:eastAsia="it-IT"/>
        </w:rPr>
        <w:t>Agrifood</w:t>
      </w:r>
      <w:proofErr w:type="spellEnd"/>
      <w:r w:rsidRPr="00080A64">
        <w:rPr>
          <w:rFonts w:asciiTheme="majorHAnsi" w:hAnsiTheme="majorHAnsi"/>
          <w:color w:val="222222"/>
          <w:lang w:eastAsia="it-IT"/>
        </w:rPr>
        <w:t>, espressa dalla </w:t>
      </w:r>
      <w:proofErr w:type="spellStart"/>
      <w:r w:rsidRPr="00080A64">
        <w:rPr>
          <w:rFonts w:asciiTheme="majorHAnsi" w:hAnsiTheme="majorHAnsi"/>
          <w:color w:val="222222"/>
          <w:lang w:eastAsia="it-IT"/>
        </w:rPr>
        <w:t>Roadmap</w:t>
      </w:r>
      <w:proofErr w:type="spellEnd"/>
      <w:r w:rsidRPr="00080A64">
        <w:rPr>
          <w:rFonts w:asciiTheme="majorHAnsi" w:hAnsiTheme="majorHAnsi"/>
          <w:color w:val="222222"/>
          <w:lang w:eastAsia="it-IT"/>
        </w:rPr>
        <w:t xml:space="preserve"> per la Ricerca e l’Innovazione, all’interno delle  sue </w:t>
      </w:r>
      <w:r w:rsidRPr="00080A64">
        <w:rPr>
          <w:rFonts w:asciiTheme="majorHAnsi" w:hAnsiTheme="majorHAnsi"/>
          <w:b/>
          <w:color w:val="222222"/>
          <w:lang w:eastAsia="it-IT"/>
        </w:rPr>
        <w:t>6 Traiettorie Tecnologiche</w:t>
      </w:r>
      <w:r w:rsidRPr="00080A64">
        <w:rPr>
          <w:rFonts w:asciiTheme="majorHAnsi" w:hAnsiTheme="majorHAnsi"/>
          <w:color w:val="222222"/>
          <w:lang w:eastAsia="it-IT"/>
        </w:rPr>
        <w:t>, che di fatto declina il piano Industria 4.0 nelle seguenti tematiche chiave: agricoltura di precisione, tracciabilità, auten</w:t>
      </w:r>
      <w:r w:rsidR="00080A64">
        <w:rPr>
          <w:rFonts w:asciiTheme="majorHAnsi" w:hAnsiTheme="majorHAnsi"/>
          <w:color w:val="222222"/>
          <w:lang w:eastAsia="it-IT"/>
        </w:rPr>
        <w:t>ti</w:t>
      </w:r>
      <w:r w:rsidRPr="00080A64">
        <w:rPr>
          <w:rFonts w:asciiTheme="majorHAnsi" w:hAnsiTheme="majorHAnsi"/>
          <w:color w:val="222222"/>
          <w:lang w:eastAsia="it-IT"/>
        </w:rPr>
        <w:t xml:space="preserve">cità ed integrità di filiera, tecnologie 4.0 per le macchine e impianti alimentari e logistica, fino ad arrivare allo sviluppo di applicazioni </w:t>
      </w:r>
      <w:proofErr w:type="spellStart"/>
      <w:r w:rsidRPr="00080A64">
        <w:rPr>
          <w:rFonts w:asciiTheme="majorHAnsi" w:hAnsiTheme="majorHAnsi"/>
          <w:color w:val="222222"/>
          <w:lang w:eastAsia="it-IT"/>
        </w:rPr>
        <w:t>ICT-based</w:t>
      </w:r>
      <w:proofErr w:type="spellEnd"/>
      <w:r w:rsidRPr="00080A64">
        <w:rPr>
          <w:rFonts w:asciiTheme="majorHAnsi" w:hAnsiTheme="majorHAnsi"/>
          <w:color w:val="222222"/>
          <w:lang w:eastAsia="it-IT"/>
        </w:rPr>
        <w:t xml:space="preserve"> per configurare nuovi modelli di business delle imprese agricole e agroindustriali in tutti i loro processi.</w:t>
      </w:r>
    </w:p>
    <w:p w:rsidR="00080A64" w:rsidRPr="00080A64" w:rsidRDefault="00080A64" w:rsidP="00080A64">
      <w:pPr>
        <w:jc w:val="both"/>
        <w:rPr>
          <w:rFonts w:asciiTheme="majorHAnsi" w:hAnsiTheme="majorHAnsi"/>
          <w:color w:val="222222"/>
          <w:lang w:eastAsia="it-IT"/>
        </w:rPr>
      </w:pPr>
    </w:p>
    <w:p w:rsidR="00BD6348" w:rsidRDefault="00BD6348" w:rsidP="00080A64">
      <w:pPr>
        <w:jc w:val="both"/>
        <w:rPr>
          <w:rFonts w:asciiTheme="majorHAnsi" w:hAnsiTheme="majorHAnsi"/>
          <w:color w:val="222222"/>
          <w:lang w:eastAsia="it-IT"/>
        </w:rPr>
      </w:pPr>
      <w:r w:rsidRPr="00080A64">
        <w:rPr>
          <w:rFonts w:asciiTheme="majorHAnsi" w:hAnsiTheme="majorHAnsi"/>
          <w:color w:val="222222"/>
          <w:lang w:eastAsia="it-IT"/>
        </w:rPr>
        <w:t xml:space="preserve">Con 54mila imprese, 385mila addetti (più altri 850mila indiretti della produzione agricola trasformata), un fatturato 2016 stimato in 134 miliardi di euro (di cui quasi 29 derivanti dall’export), l’Industria alimentare è il secondo comparto manifatturiero italiano ed è posizionata al terzo posto in Europa, a ridosso dell’Industria alimentare tedesca e francese.  </w:t>
      </w:r>
    </w:p>
    <w:p w:rsidR="00080A64" w:rsidRPr="00080A64" w:rsidRDefault="00080A64" w:rsidP="00080A64">
      <w:pPr>
        <w:jc w:val="both"/>
        <w:rPr>
          <w:rFonts w:asciiTheme="majorHAnsi" w:hAnsiTheme="majorHAnsi"/>
          <w:color w:val="222222"/>
          <w:lang w:eastAsia="it-IT"/>
        </w:rPr>
      </w:pPr>
    </w:p>
    <w:p w:rsidR="00BD6348" w:rsidRDefault="00BD6348" w:rsidP="00080A64">
      <w:pPr>
        <w:jc w:val="both"/>
        <w:rPr>
          <w:rFonts w:asciiTheme="majorHAnsi" w:hAnsiTheme="majorHAnsi"/>
          <w:color w:val="222222"/>
          <w:lang w:eastAsia="it-IT"/>
        </w:rPr>
      </w:pPr>
      <w:r w:rsidRPr="00080A64">
        <w:rPr>
          <w:rFonts w:asciiTheme="majorHAnsi" w:hAnsiTheme="majorHAnsi"/>
          <w:color w:val="222222"/>
          <w:lang w:eastAsia="it-IT"/>
        </w:rPr>
        <w:t xml:space="preserve">Un settore fortemente interessato all’affermazione su scala globale dei modelli di produzione e consumo sostenibili, in grado di far fronte al crescente fabbisogno della popolazione mondiale e di garantire la competitività dei sistemi agroalimentari, nel rispetto dell’ambiente e delle comunità territoriali. Un’industria che investe l’8% del fatturato in ricerca e sviluppo (l’1,8% in </w:t>
      </w:r>
      <w:proofErr w:type="spellStart"/>
      <w:r w:rsidRPr="00080A64">
        <w:rPr>
          <w:rFonts w:asciiTheme="majorHAnsi" w:hAnsiTheme="majorHAnsi"/>
          <w:color w:val="222222"/>
          <w:lang w:eastAsia="it-IT"/>
        </w:rPr>
        <w:t>R&amp;S</w:t>
      </w:r>
      <w:proofErr w:type="spellEnd"/>
      <w:r w:rsidRPr="00080A64">
        <w:rPr>
          <w:rFonts w:asciiTheme="majorHAnsi" w:hAnsiTheme="majorHAnsi"/>
          <w:color w:val="222222"/>
          <w:lang w:eastAsia="it-IT"/>
        </w:rPr>
        <w:t xml:space="preserve"> formale e informale di prodotti e processi innovativi, oltre il 4% in nuovi impianti, automazione, ICT e logistica e circa il 2% in analisi e controllo di qualità e sicurezza), coniugando la sapienza e le tradizioni del modello alimentare italiano con la costante innovazione di processo e di prodotto. </w:t>
      </w:r>
    </w:p>
    <w:p w:rsidR="00080A64" w:rsidRPr="00080A64" w:rsidRDefault="00080A64" w:rsidP="00080A64">
      <w:pPr>
        <w:jc w:val="both"/>
        <w:rPr>
          <w:rFonts w:asciiTheme="majorHAnsi" w:hAnsiTheme="majorHAnsi"/>
          <w:color w:val="222222"/>
          <w:lang w:eastAsia="it-IT"/>
        </w:rPr>
      </w:pPr>
    </w:p>
    <w:p w:rsidR="00BD6348" w:rsidRDefault="00BD6348" w:rsidP="00BD6348">
      <w:pPr>
        <w:shd w:val="clear" w:color="auto" w:fill="FFFFFF"/>
        <w:jc w:val="both"/>
        <w:rPr>
          <w:rFonts w:asciiTheme="majorHAnsi" w:hAnsiTheme="majorHAnsi"/>
          <w:color w:val="222222"/>
          <w:lang w:eastAsia="it-IT"/>
        </w:rPr>
      </w:pPr>
      <w:r>
        <w:rPr>
          <w:rFonts w:asciiTheme="majorHAnsi" w:hAnsiTheme="majorHAnsi"/>
          <w:color w:val="222222"/>
          <w:lang w:eastAsia="it-IT"/>
        </w:rPr>
        <w:t xml:space="preserve">Il Cluster </w:t>
      </w:r>
      <w:proofErr w:type="spellStart"/>
      <w:r w:rsidRPr="007F0186">
        <w:rPr>
          <w:rFonts w:asciiTheme="majorHAnsi" w:hAnsiTheme="majorHAnsi"/>
          <w:color w:val="222222"/>
          <w:lang w:eastAsia="it-IT"/>
        </w:rPr>
        <w:t>Agrifood</w:t>
      </w:r>
      <w:proofErr w:type="spellEnd"/>
      <w:r>
        <w:rPr>
          <w:rFonts w:asciiTheme="majorHAnsi" w:hAnsiTheme="majorHAnsi"/>
          <w:color w:val="222222"/>
          <w:lang w:eastAsia="it-IT"/>
        </w:rPr>
        <w:t xml:space="preserve">, è uno </w:t>
      </w:r>
      <w:r w:rsidRPr="007F0186">
        <w:rPr>
          <w:rFonts w:asciiTheme="majorHAnsi" w:hAnsiTheme="majorHAnsi"/>
          <w:color w:val="222222"/>
          <w:lang w:eastAsia="it-IT"/>
        </w:rPr>
        <w:t xml:space="preserve">degli otto Cluster Tecnologici Nazionali </w:t>
      </w:r>
      <w:r w:rsidR="002B3BC7">
        <w:rPr>
          <w:rFonts w:asciiTheme="majorHAnsi" w:hAnsiTheme="majorHAnsi"/>
          <w:color w:val="222222"/>
          <w:lang w:eastAsia="it-IT"/>
        </w:rPr>
        <w:t xml:space="preserve">nati </w:t>
      </w:r>
      <w:r w:rsidRPr="007F0186">
        <w:rPr>
          <w:rFonts w:asciiTheme="majorHAnsi" w:hAnsiTheme="majorHAnsi"/>
          <w:color w:val="222222"/>
          <w:lang w:eastAsia="it-IT"/>
        </w:rPr>
        <w:t xml:space="preserve">nel 2012 </w:t>
      </w:r>
      <w:r w:rsidR="002B3BC7">
        <w:rPr>
          <w:rFonts w:asciiTheme="majorHAnsi" w:hAnsiTheme="majorHAnsi"/>
          <w:color w:val="222222"/>
          <w:lang w:eastAsia="it-IT"/>
        </w:rPr>
        <w:t>dal</w:t>
      </w:r>
      <w:r w:rsidRPr="007F0186">
        <w:rPr>
          <w:rFonts w:asciiTheme="majorHAnsi" w:hAnsiTheme="majorHAnsi"/>
          <w:color w:val="222222"/>
          <w:lang w:eastAsia="it-IT"/>
        </w:rPr>
        <w:t xml:space="preserve"> Ministero dell’Università e della Ricerca</w:t>
      </w:r>
      <w:r w:rsidR="002B3BC7">
        <w:rPr>
          <w:rFonts w:asciiTheme="majorHAnsi" w:hAnsiTheme="majorHAnsi"/>
          <w:color w:val="222222"/>
          <w:lang w:eastAsia="it-IT"/>
        </w:rPr>
        <w:t>, ad oggi coinvolti in tutte le politiche del Governo per l’innovazione e la Ricerca: strategie per la specializzazione intelligente, Industria 4.0, Piano Nazionale della Ricerca</w:t>
      </w:r>
      <w:r>
        <w:rPr>
          <w:rFonts w:asciiTheme="majorHAnsi" w:hAnsiTheme="majorHAnsi"/>
          <w:color w:val="222222"/>
          <w:lang w:eastAsia="it-IT"/>
        </w:rPr>
        <w:t xml:space="preserve">. L’associazione, </w:t>
      </w:r>
      <w:r w:rsidRPr="007F0186">
        <w:rPr>
          <w:rFonts w:asciiTheme="majorHAnsi" w:hAnsiTheme="majorHAnsi"/>
          <w:color w:val="222222"/>
          <w:lang w:eastAsia="it-IT"/>
        </w:rPr>
        <w:t xml:space="preserve">presieduta da </w:t>
      </w:r>
      <w:r w:rsidR="002B3BC7" w:rsidRPr="007F0186">
        <w:rPr>
          <w:rFonts w:asciiTheme="majorHAnsi" w:hAnsiTheme="majorHAnsi"/>
          <w:color w:val="222222"/>
          <w:lang w:eastAsia="it-IT"/>
        </w:rPr>
        <w:t xml:space="preserve">Aster </w:t>
      </w:r>
      <w:r w:rsidR="002B3BC7">
        <w:rPr>
          <w:rFonts w:asciiTheme="majorHAnsi" w:hAnsiTheme="majorHAnsi"/>
          <w:color w:val="222222"/>
          <w:lang w:eastAsia="it-IT"/>
        </w:rPr>
        <w:t xml:space="preserve">e </w:t>
      </w:r>
      <w:proofErr w:type="spellStart"/>
      <w:r w:rsidRPr="007F0186">
        <w:rPr>
          <w:rFonts w:asciiTheme="majorHAnsi" w:hAnsiTheme="majorHAnsi"/>
          <w:color w:val="222222"/>
          <w:lang w:eastAsia="it-IT"/>
        </w:rPr>
        <w:t>Federalimentare</w:t>
      </w:r>
      <w:proofErr w:type="spellEnd"/>
      <w:r>
        <w:rPr>
          <w:rFonts w:asciiTheme="majorHAnsi" w:hAnsiTheme="majorHAnsi"/>
          <w:color w:val="222222"/>
          <w:lang w:eastAsia="it-IT"/>
        </w:rPr>
        <w:t>,</w:t>
      </w:r>
      <w:r w:rsidRPr="007F0186">
        <w:rPr>
          <w:rFonts w:asciiTheme="majorHAnsi" w:hAnsiTheme="majorHAnsi"/>
          <w:color w:val="222222"/>
          <w:lang w:eastAsia="it-IT"/>
        </w:rPr>
        <w:t xml:space="preserve"> raggruppa 80 soci tra grandi, piccole e medie aziende, università, enti di ricerca, associazioni, rappresentanze territoriali. Tramite</w:t>
      </w:r>
      <w:r>
        <w:rPr>
          <w:rFonts w:asciiTheme="majorHAnsi" w:hAnsiTheme="majorHAnsi"/>
          <w:color w:val="222222"/>
          <w:lang w:eastAsia="it-IT"/>
        </w:rPr>
        <w:t xml:space="preserve"> il Cluster sono già stati finanziati 3 progetti in ambito agroalimentare.</w:t>
      </w:r>
      <w:r w:rsidR="00921E1B">
        <w:rPr>
          <w:rFonts w:asciiTheme="majorHAnsi" w:hAnsiTheme="majorHAnsi"/>
          <w:color w:val="222222"/>
          <w:lang w:eastAsia="it-IT"/>
        </w:rPr>
        <w:t xml:space="preserve"> </w:t>
      </w:r>
    </w:p>
    <w:p w:rsidR="003F304B" w:rsidRDefault="003F304B" w:rsidP="00BD6348">
      <w:pPr>
        <w:shd w:val="clear" w:color="auto" w:fill="FFFFFF"/>
        <w:jc w:val="both"/>
        <w:rPr>
          <w:rFonts w:asciiTheme="majorHAnsi" w:hAnsiTheme="majorHAnsi"/>
          <w:color w:val="222222"/>
          <w:lang w:eastAsia="it-IT"/>
        </w:rPr>
      </w:pPr>
    </w:p>
    <w:p w:rsidR="002B3BC7" w:rsidRDefault="002B3BC7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</w:p>
    <w:p w:rsidR="002B3BC7" w:rsidRDefault="002B3BC7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</w:p>
    <w:p w:rsidR="002B3BC7" w:rsidRDefault="002B3BC7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</w:p>
    <w:p w:rsidR="002B3BC7" w:rsidRDefault="002B3BC7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</w:p>
    <w:p w:rsidR="002B3BC7" w:rsidRDefault="002B3BC7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</w:p>
    <w:p w:rsidR="00080A64" w:rsidRPr="00080A64" w:rsidRDefault="00080A64" w:rsidP="00BD6348">
      <w:pPr>
        <w:shd w:val="clear" w:color="auto" w:fill="FFFFFF"/>
        <w:jc w:val="both"/>
        <w:rPr>
          <w:rFonts w:asciiTheme="majorHAnsi" w:hAnsiTheme="majorHAnsi"/>
          <w:b/>
          <w:color w:val="222222"/>
          <w:lang w:eastAsia="it-IT"/>
        </w:rPr>
      </w:pPr>
      <w:r w:rsidRPr="00080A64">
        <w:rPr>
          <w:rFonts w:asciiTheme="majorHAnsi" w:hAnsiTheme="majorHAnsi"/>
          <w:b/>
          <w:color w:val="222222"/>
          <w:lang w:eastAsia="it-IT"/>
        </w:rPr>
        <w:t xml:space="preserve">Paolo </w:t>
      </w:r>
      <w:proofErr w:type="spellStart"/>
      <w:r w:rsidRPr="00080A64">
        <w:rPr>
          <w:rFonts w:asciiTheme="majorHAnsi" w:hAnsiTheme="majorHAnsi"/>
          <w:b/>
          <w:color w:val="222222"/>
          <w:lang w:eastAsia="it-IT"/>
        </w:rPr>
        <w:t>Bonaretti</w:t>
      </w:r>
      <w:proofErr w:type="spellEnd"/>
      <w:r w:rsidRPr="00080A64">
        <w:rPr>
          <w:rFonts w:asciiTheme="majorHAnsi" w:hAnsiTheme="majorHAnsi"/>
          <w:b/>
          <w:color w:val="222222"/>
          <w:lang w:eastAsia="it-IT"/>
        </w:rPr>
        <w:t xml:space="preserve"> (profilo)</w:t>
      </w:r>
    </w:p>
    <w:p w:rsidR="00BD6348" w:rsidRDefault="00BD6348" w:rsidP="00BD6348">
      <w:pPr>
        <w:shd w:val="clear" w:color="auto" w:fill="FFFFFF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222222"/>
          <w:lang w:eastAsia="it-IT"/>
        </w:rPr>
        <w:t xml:space="preserve">Paolo </w:t>
      </w:r>
      <w:proofErr w:type="spellStart"/>
      <w:r>
        <w:rPr>
          <w:rFonts w:asciiTheme="majorHAnsi" w:hAnsiTheme="majorHAnsi"/>
          <w:color w:val="222222"/>
          <w:lang w:eastAsia="it-IT"/>
        </w:rPr>
        <w:t>Bonaretti</w:t>
      </w:r>
      <w:proofErr w:type="spellEnd"/>
      <w:r>
        <w:rPr>
          <w:rFonts w:asciiTheme="majorHAnsi" w:hAnsiTheme="majorHAnsi"/>
          <w:color w:val="222222"/>
          <w:lang w:eastAsia="it-IT"/>
        </w:rPr>
        <w:t xml:space="preserve">, economista di Reggio Emilia, </w:t>
      </w:r>
      <w:r w:rsidR="00080A64">
        <w:rPr>
          <w:rFonts w:asciiTheme="majorHAnsi" w:hAnsiTheme="majorHAnsi"/>
          <w:color w:val="222222"/>
          <w:lang w:eastAsia="it-IT"/>
        </w:rPr>
        <w:t>direttore generale di Aster, consigliere economico presso la Presidenza del Consiglio dei Ministri e presso il Ministero dello Sviluppo economico. E’ inoltre presidente del Comitato EMAS  e della Fondazione E35 di Reggio Emilia</w:t>
      </w:r>
    </w:p>
    <w:p w:rsidR="002D6C17" w:rsidRDefault="002D6C17" w:rsidP="00510087">
      <w:pPr>
        <w:jc w:val="both"/>
        <w:rPr>
          <w:rFonts w:asciiTheme="majorHAnsi" w:hAnsiTheme="majorHAnsi"/>
        </w:rPr>
      </w:pPr>
    </w:p>
    <w:p w:rsidR="00DF6303" w:rsidRPr="00A9427A" w:rsidRDefault="00DF6303" w:rsidP="00510087">
      <w:pPr>
        <w:jc w:val="both"/>
        <w:rPr>
          <w:sz w:val="16"/>
          <w:szCs w:val="16"/>
        </w:rPr>
      </w:pPr>
    </w:p>
    <w:p w:rsidR="00BF6829" w:rsidRPr="00A9427A" w:rsidRDefault="00BF6829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  <w:r w:rsidRPr="00A9427A">
        <w:rPr>
          <w:rFonts w:asciiTheme="minorHAnsi" w:eastAsia="Calibri" w:hAnsiTheme="minorHAnsi" w:cs="Calibri"/>
          <w:b/>
          <w:sz w:val="16"/>
          <w:szCs w:val="16"/>
        </w:rPr>
        <w:t xml:space="preserve">ASTER </w:t>
      </w:r>
      <w:r w:rsidRPr="00A9427A">
        <w:rPr>
          <w:rFonts w:asciiTheme="minorHAnsi" w:eastAsia="Calibri" w:hAnsiTheme="minorHAnsi" w:cs="Calibri"/>
          <w:sz w:val="16"/>
          <w:szCs w:val="16"/>
        </w:rPr>
        <w:t>è il consorzio partecipato dalla Regione Emilia-Romagna, le Università del territorio regionale, gli Enti pubblici nazionali di ricerca CNR, ENEA, INFN e il sistema regionale delle Camere di Commercio, che insieme alle associazioni imprenditoriali promuove l’innovazione del territorio attraverso progetti di collaborazione ricerca e impresa, enti e istituzioni nazionali e internazionali.</w:t>
      </w:r>
      <w:r w:rsidR="00C93003" w:rsidRPr="00A9427A">
        <w:rPr>
          <w:rFonts w:asciiTheme="minorHAnsi" w:eastAsia="Calibri" w:hAnsiTheme="minorHAnsi" w:cs="Calibri"/>
          <w:sz w:val="16"/>
          <w:szCs w:val="16"/>
        </w:rPr>
        <w:t xml:space="preserve"> </w:t>
      </w:r>
      <w:r w:rsidRPr="00A9427A">
        <w:rPr>
          <w:rFonts w:asciiTheme="minorHAnsi" w:eastAsia="Calibri" w:hAnsiTheme="minorHAnsi" w:cs="Calibri"/>
          <w:sz w:val="16"/>
          <w:szCs w:val="16"/>
        </w:rPr>
        <w:t>Coordina la Rete Alta Tecnologia dell’Emilia-Romagna - laboratori di ricerca industriale e centri per l’innovazione distribuiti sul territorio - e si occupa di migliorare le competenze del capitale umano impegnato nella ricerca, nell’industria e nelle istituzioni.</w:t>
      </w:r>
    </w:p>
    <w:p w:rsidR="00B40BE1" w:rsidRPr="00A9427A" w:rsidRDefault="00B40BE1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p w:rsidR="00F76227" w:rsidRPr="00A9427A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5442F5" w:rsidRPr="00A9427A" w:rsidRDefault="005442F5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6"/>
          <w:szCs w:val="16"/>
        </w:rPr>
      </w:pPr>
    </w:p>
    <w:p w:rsidR="00705E12" w:rsidRPr="00A9427A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A9427A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 xml:space="preserve">Sec </w:t>
      </w:r>
      <w:r w:rsidR="007042A6">
        <w:rPr>
          <w:rFonts w:asciiTheme="minorHAnsi" w:hAnsiTheme="minorHAnsi"/>
          <w:sz w:val="16"/>
          <w:szCs w:val="16"/>
        </w:rPr>
        <w:t>SPA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Ufficio Stampa Aster</w:t>
      </w:r>
    </w:p>
    <w:p w:rsidR="00705E12" w:rsidRPr="00A9427A" w:rsidRDefault="00705E12" w:rsidP="00705E12">
      <w:pPr>
        <w:rPr>
          <w:rFonts w:asciiTheme="minorHAnsi" w:hAnsiTheme="min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Angelo  Vitale – vitale@secrp</w:t>
      </w:r>
      <w:r w:rsidR="007042A6">
        <w:rPr>
          <w:rFonts w:asciiTheme="minorHAnsi" w:hAnsiTheme="minorHAnsi"/>
          <w:sz w:val="16"/>
          <w:szCs w:val="16"/>
        </w:rPr>
        <w:t>.com</w:t>
      </w:r>
      <w:r w:rsidRPr="00A9427A">
        <w:rPr>
          <w:rFonts w:asciiTheme="minorHAnsi" w:hAnsiTheme="minorHAnsi"/>
          <w:sz w:val="16"/>
          <w:szCs w:val="16"/>
        </w:rPr>
        <w:t xml:space="preserve"> - 02624999.1 – 3386907474</w:t>
      </w:r>
    </w:p>
    <w:p w:rsidR="009F19B2" w:rsidRPr="00A9427A" w:rsidRDefault="00705E12">
      <w:pPr>
        <w:rPr>
          <w:rFonts w:asciiTheme="majorHAnsi" w:hAnsiTheme="majorHAnsi"/>
          <w:sz w:val="16"/>
          <w:szCs w:val="16"/>
        </w:rPr>
      </w:pPr>
      <w:r w:rsidRPr="00A9427A">
        <w:rPr>
          <w:rFonts w:asciiTheme="minorHAnsi" w:hAnsiTheme="minorHAnsi"/>
          <w:sz w:val="16"/>
          <w:szCs w:val="16"/>
        </w:rPr>
        <w:t>Luigi Santo – santo@secrp.</w:t>
      </w:r>
      <w:r w:rsidR="007042A6">
        <w:rPr>
          <w:rFonts w:asciiTheme="minorHAnsi" w:hAnsiTheme="minorHAnsi"/>
          <w:sz w:val="16"/>
          <w:szCs w:val="16"/>
        </w:rPr>
        <w:t>com</w:t>
      </w:r>
      <w:r w:rsidRPr="00A9427A">
        <w:rPr>
          <w:rFonts w:asciiTheme="minorHAnsi" w:hAnsiTheme="minorHAnsi"/>
          <w:sz w:val="16"/>
          <w:szCs w:val="16"/>
        </w:rPr>
        <w:t xml:space="preserve"> - 02624999.1 – 3494426014</w:t>
      </w:r>
    </w:p>
    <w:sectPr w:rsidR="009F19B2" w:rsidRPr="00A9427A" w:rsidSect="00477517">
      <w:headerReference w:type="default" r:id="rId8"/>
      <w:footerReference w:type="default" r:id="rId9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43" w:rsidRDefault="002D0E43">
      <w:r>
        <w:separator/>
      </w:r>
    </w:p>
  </w:endnote>
  <w:endnote w:type="continuationSeparator" w:id="0">
    <w:p w:rsidR="002D0E43" w:rsidRDefault="002D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93" w:rsidRDefault="00403E93">
    <w:pPr>
      <w:pStyle w:val="Pidipagina"/>
      <w:jc w:val="both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43" w:rsidRDefault="002D0E43">
      <w:r>
        <w:separator/>
      </w:r>
    </w:p>
  </w:footnote>
  <w:footnote w:type="continuationSeparator" w:id="0">
    <w:p w:rsidR="002D0E43" w:rsidRDefault="002D0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93" w:rsidRDefault="002B3BC7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802130" cy="802990"/>
          <wp:effectExtent l="19050" t="0" r="7620" b="0"/>
          <wp:docPr id="1" name="Immagine 1" descr="LOGO C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L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80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403E93">
      <w:rPr>
        <w:noProof/>
        <w:lang w:eastAsia="it-IT"/>
      </w:rPr>
      <w:drawing>
        <wp:inline distT="0" distB="0" distL="0" distR="0">
          <wp:extent cx="1948543" cy="662411"/>
          <wp:effectExtent l="0" t="0" r="762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6872" cy="66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3E9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9B355DD"/>
    <w:multiLevelType w:val="hybridMultilevel"/>
    <w:tmpl w:val="7FF0C2E2"/>
    <w:lvl w:ilvl="0" w:tplc="13305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95BAF"/>
    <w:multiLevelType w:val="multilevel"/>
    <w:tmpl w:val="1E2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122"/>
    <w:multiLevelType w:val="multilevel"/>
    <w:tmpl w:val="0F467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33D"/>
    <w:multiLevelType w:val="hybridMultilevel"/>
    <w:tmpl w:val="9DFC560C"/>
    <w:lvl w:ilvl="0" w:tplc="628E6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039C7"/>
    <w:multiLevelType w:val="hybridMultilevel"/>
    <w:tmpl w:val="91D2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1571"/>
    <w:rsid w:val="000118EC"/>
    <w:rsid w:val="000133D9"/>
    <w:rsid w:val="000140E0"/>
    <w:rsid w:val="00017E85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DA2"/>
    <w:rsid w:val="00053E8E"/>
    <w:rsid w:val="0005506B"/>
    <w:rsid w:val="0005697A"/>
    <w:rsid w:val="000663E1"/>
    <w:rsid w:val="000703A5"/>
    <w:rsid w:val="00074775"/>
    <w:rsid w:val="000801D4"/>
    <w:rsid w:val="00080A64"/>
    <w:rsid w:val="0008531A"/>
    <w:rsid w:val="000857F7"/>
    <w:rsid w:val="00085F34"/>
    <w:rsid w:val="00096ED9"/>
    <w:rsid w:val="000A1CCE"/>
    <w:rsid w:val="000A345D"/>
    <w:rsid w:val="000B4B2B"/>
    <w:rsid w:val="000B5669"/>
    <w:rsid w:val="000B566D"/>
    <w:rsid w:val="000B6729"/>
    <w:rsid w:val="000C5492"/>
    <w:rsid w:val="000C6071"/>
    <w:rsid w:val="000C7C1B"/>
    <w:rsid w:val="000D2C8A"/>
    <w:rsid w:val="000E5208"/>
    <w:rsid w:val="000F40B4"/>
    <w:rsid w:val="000F4C15"/>
    <w:rsid w:val="000F7BCE"/>
    <w:rsid w:val="001067B0"/>
    <w:rsid w:val="001071DD"/>
    <w:rsid w:val="00107713"/>
    <w:rsid w:val="00114C1F"/>
    <w:rsid w:val="001151F4"/>
    <w:rsid w:val="001163BB"/>
    <w:rsid w:val="00125DE9"/>
    <w:rsid w:val="00126F68"/>
    <w:rsid w:val="00144F82"/>
    <w:rsid w:val="00145AEB"/>
    <w:rsid w:val="00151851"/>
    <w:rsid w:val="0015203B"/>
    <w:rsid w:val="001562A5"/>
    <w:rsid w:val="0015664A"/>
    <w:rsid w:val="00156E20"/>
    <w:rsid w:val="00160FA9"/>
    <w:rsid w:val="00166B38"/>
    <w:rsid w:val="001702C6"/>
    <w:rsid w:val="00173BF3"/>
    <w:rsid w:val="00174F13"/>
    <w:rsid w:val="00180E1C"/>
    <w:rsid w:val="00181EDE"/>
    <w:rsid w:val="001848ED"/>
    <w:rsid w:val="001858C7"/>
    <w:rsid w:val="00185A7F"/>
    <w:rsid w:val="00190DEC"/>
    <w:rsid w:val="00192632"/>
    <w:rsid w:val="00196E27"/>
    <w:rsid w:val="001A3C8F"/>
    <w:rsid w:val="001B0A3F"/>
    <w:rsid w:val="001B0CA0"/>
    <w:rsid w:val="001B1714"/>
    <w:rsid w:val="001B716D"/>
    <w:rsid w:val="001C562E"/>
    <w:rsid w:val="001C60BF"/>
    <w:rsid w:val="001D1D31"/>
    <w:rsid w:val="001D5CD1"/>
    <w:rsid w:val="001D7457"/>
    <w:rsid w:val="001D7DDE"/>
    <w:rsid w:val="001E12AF"/>
    <w:rsid w:val="001E22BA"/>
    <w:rsid w:val="001E68B9"/>
    <w:rsid w:val="001F2937"/>
    <w:rsid w:val="001F3578"/>
    <w:rsid w:val="00200176"/>
    <w:rsid w:val="002009BA"/>
    <w:rsid w:val="0020117A"/>
    <w:rsid w:val="0021192C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77951"/>
    <w:rsid w:val="00293A62"/>
    <w:rsid w:val="00296C06"/>
    <w:rsid w:val="002A740A"/>
    <w:rsid w:val="002B3BC7"/>
    <w:rsid w:val="002B4D1A"/>
    <w:rsid w:val="002B75DF"/>
    <w:rsid w:val="002C1AD4"/>
    <w:rsid w:val="002D0E43"/>
    <w:rsid w:val="002D2109"/>
    <w:rsid w:val="002D5DD1"/>
    <w:rsid w:val="002D6C17"/>
    <w:rsid w:val="002D7093"/>
    <w:rsid w:val="002D7DB0"/>
    <w:rsid w:val="002E25AD"/>
    <w:rsid w:val="002E2A99"/>
    <w:rsid w:val="002E30BA"/>
    <w:rsid w:val="002E4955"/>
    <w:rsid w:val="002F1A5A"/>
    <w:rsid w:val="002F25A4"/>
    <w:rsid w:val="002F5EAA"/>
    <w:rsid w:val="002F7D59"/>
    <w:rsid w:val="003035B0"/>
    <w:rsid w:val="00306AEC"/>
    <w:rsid w:val="00312738"/>
    <w:rsid w:val="0031775A"/>
    <w:rsid w:val="00321A20"/>
    <w:rsid w:val="00321CA8"/>
    <w:rsid w:val="00324AE8"/>
    <w:rsid w:val="00326626"/>
    <w:rsid w:val="00331922"/>
    <w:rsid w:val="00344734"/>
    <w:rsid w:val="003567CB"/>
    <w:rsid w:val="00356FFA"/>
    <w:rsid w:val="0035789E"/>
    <w:rsid w:val="00371D29"/>
    <w:rsid w:val="00372F93"/>
    <w:rsid w:val="003807B6"/>
    <w:rsid w:val="00380FE6"/>
    <w:rsid w:val="003824D1"/>
    <w:rsid w:val="0039108A"/>
    <w:rsid w:val="00397C38"/>
    <w:rsid w:val="003A06EE"/>
    <w:rsid w:val="003B688B"/>
    <w:rsid w:val="003C1EA7"/>
    <w:rsid w:val="003C6F48"/>
    <w:rsid w:val="003C73F9"/>
    <w:rsid w:val="003D2657"/>
    <w:rsid w:val="003D57E2"/>
    <w:rsid w:val="003D7C83"/>
    <w:rsid w:val="003E02C9"/>
    <w:rsid w:val="003E20D7"/>
    <w:rsid w:val="003E7CE7"/>
    <w:rsid w:val="003F0103"/>
    <w:rsid w:val="003F304B"/>
    <w:rsid w:val="003F6197"/>
    <w:rsid w:val="003F7313"/>
    <w:rsid w:val="00401672"/>
    <w:rsid w:val="004016B2"/>
    <w:rsid w:val="00403E93"/>
    <w:rsid w:val="00405294"/>
    <w:rsid w:val="00410DA7"/>
    <w:rsid w:val="00414D8E"/>
    <w:rsid w:val="00416A01"/>
    <w:rsid w:val="00417E74"/>
    <w:rsid w:val="00420DA3"/>
    <w:rsid w:val="004225F6"/>
    <w:rsid w:val="00425F51"/>
    <w:rsid w:val="00426E2D"/>
    <w:rsid w:val="00427A5A"/>
    <w:rsid w:val="0043097A"/>
    <w:rsid w:val="004375BE"/>
    <w:rsid w:val="00444458"/>
    <w:rsid w:val="00444F22"/>
    <w:rsid w:val="00445E03"/>
    <w:rsid w:val="00452A90"/>
    <w:rsid w:val="00461060"/>
    <w:rsid w:val="004614B7"/>
    <w:rsid w:val="00464367"/>
    <w:rsid w:val="00465035"/>
    <w:rsid w:val="00465D22"/>
    <w:rsid w:val="00466EAA"/>
    <w:rsid w:val="004717D4"/>
    <w:rsid w:val="00473801"/>
    <w:rsid w:val="00473F7C"/>
    <w:rsid w:val="00476534"/>
    <w:rsid w:val="00477517"/>
    <w:rsid w:val="00481A56"/>
    <w:rsid w:val="00482E0D"/>
    <w:rsid w:val="00487142"/>
    <w:rsid w:val="00487855"/>
    <w:rsid w:val="00490907"/>
    <w:rsid w:val="00495376"/>
    <w:rsid w:val="00495E1E"/>
    <w:rsid w:val="004A20EF"/>
    <w:rsid w:val="004A38C7"/>
    <w:rsid w:val="004B4184"/>
    <w:rsid w:val="004B5375"/>
    <w:rsid w:val="004B5D69"/>
    <w:rsid w:val="004B5F48"/>
    <w:rsid w:val="004B7B90"/>
    <w:rsid w:val="004C162D"/>
    <w:rsid w:val="004C472C"/>
    <w:rsid w:val="004C48A2"/>
    <w:rsid w:val="004D32F6"/>
    <w:rsid w:val="004E2BE4"/>
    <w:rsid w:val="004E34AF"/>
    <w:rsid w:val="004E43B2"/>
    <w:rsid w:val="004F00E3"/>
    <w:rsid w:val="004F324F"/>
    <w:rsid w:val="004F367C"/>
    <w:rsid w:val="004F5EEA"/>
    <w:rsid w:val="004F6ACE"/>
    <w:rsid w:val="00500BB6"/>
    <w:rsid w:val="00501192"/>
    <w:rsid w:val="005011BC"/>
    <w:rsid w:val="00503640"/>
    <w:rsid w:val="00505374"/>
    <w:rsid w:val="00510087"/>
    <w:rsid w:val="00510889"/>
    <w:rsid w:val="00510C3F"/>
    <w:rsid w:val="00521828"/>
    <w:rsid w:val="005259C7"/>
    <w:rsid w:val="00530306"/>
    <w:rsid w:val="00530DCA"/>
    <w:rsid w:val="00531445"/>
    <w:rsid w:val="005350E8"/>
    <w:rsid w:val="00542C90"/>
    <w:rsid w:val="005442F5"/>
    <w:rsid w:val="005452B8"/>
    <w:rsid w:val="00547548"/>
    <w:rsid w:val="00553131"/>
    <w:rsid w:val="00556D02"/>
    <w:rsid w:val="00557FC6"/>
    <w:rsid w:val="00560786"/>
    <w:rsid w:val="00565011"/>
    <w:rsid w:val="005735BD"/>
    <w:rsid w:val="00574687"/>
    <w:rsid w:val="00581904"/>
    <w:rsid w:val="00581AF4"/>
    <w:rsid w:val="00585C5A"/>
    <w:rsid w:val="00590CA7"/>
    <w:rsid w:val="0059122C"/>
    <w:rsid w:val="00591371"/>
    <w:rsid w:val="00591946"/>
    <w:rsid w:val="00592847"/>
    <w:rsid w:val="0059339E"/>
    <w:rsid w:val="00596704"/>
    <w:rsid w:val="00596B86"/>
    <w:rsid w:val="005A092D"/>
    <w:rsid w:val="005A1313"/>
    <w:rsid w:val="005B4550"/>
    <w:rsid w:val="005B717D"/>
    <w:rsid w:val="005C383E"/>
    <w:rsid w:val="005C6F86"/>
    <w:rsid w:val="005D47C8"/>
    <w:rsid w:val="005D77E2"/>
    <w:rsid w:val="005D7D3A"/>
    <w:rsid w:val="005E0147"/>
    <w:rsid w:val="005E2D4C"/>
    <w:rsid w:val="005E37CD"/>
    <w:rsid w:val="005E3888"/>
    <w:rsid w:val="005E63A9"/>
    <w:rsid w:val="005E782B"/>
    <w:rsid w:val="005F0D73"/>
    <w:rsid w:val="005F181B"/>
    <w:rsid w:val="005F4314"/>
    <w:rsid w:val="005F593B"/>
    <w:rsid w:val="00600D62"/>
    <w:rsid w:val="00605C61"/>
    <w:rsid w:val="00605E2D"/>
    <w:rsid w:val="0060660C"/>
    <w:rsid w:val="00611F95"/>
    <w:rsid w:val="00622180"/>
    <w:rsid w:val="006327BF"/>
    <w:rsid w:val="006423EF"/>
    <w:rsid w:val="0064333F"/>
    <w:rsid w:val="006450C7"/>
    <w:rsid w:val="006453CD"/>
    <w:rsid w:val="00650B39"/>
    <w:rsid w:val="00654607"/>
    <w:rsid w:val="00657894"/>
    <w:rsid w:val="00660B7D"/>
    <w:rsid w:val="006633B8"/>
    <w:rsid w:val="00663598"/>
    <w:rsid w:val="006651FE"/>
    <w:rsid w:val="006724C4"/>
    <w:rsid w:val="006771CE"/>
    <w:rsid w:val="00683B9C"/>
    <w:rsid w:val="006847AF"/>
    <w:rsid w:val="00686371"/>
    <w:rsid w:val="00687895"/>
    <w:rsid w:val="00690219"/>
    <w:rsid w:val="006930B4"/>
    <w:rsid w:val="00693FC8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BA"/>
    <w:rsid w:val="006C7F6E"/>
    <w:rsid w:val="006D4FC5"/>
    <w:rsid w:val="006D6AF3"/>
    <w:rsid w:val="006E08D0"/>
    <w:rsid w:val="006E2356"/>
    <w:rsid w:val="006E380D"/>
    <w:rsid w:val="006E5580"/>
    <w:rsid w:val="006E7431"/>
    <w:rsid w:val="006E7A50"/>
    <w:rsid w:val="006F0791"/>
    <w:rsid w:val="006F307C"/>
    <w:rsid w:val="006F3BC1"/>
    <w:rsid w:val="006F4275"/>
    <w:rsid w:val="006F790F"/>
    <w:rsid w:val="00700149"/>
    <w:rsid w:val="00700EE5"/>
    <w:rsid w:val="00702C8A"/>
    <w:rsid w:val="007042A6"/>
    <w:rsid w:val="00705E12"/>
    <w:rsid w:val="0070724C"/>
    <w:rsid w:val="00711D3F"/>
    <w:rsid w:val="0071683A"/>
    <w:rsid w:val="00725864"/>
    <w:rsid w:val="00725A8E"/>
    <w:rsid w:val="00726FCF"/>
    <w:rsid w:val="007307B8"/>
    <w:rsid w:val="00736033"/>
    <w:rsid w:val="00737607"/>
    <w:rsid w:val="0074626B"/>
    <w:rsid w:val="007510B3"/>
    <w:rsid w:val="007536FA"/>
    <w:rsid w:val="00754192"/>
    <w:rsid w:val="007553C7"/>
    <w:rsid w:val="007565E9"/>
    <w:rsid w:val="0076079A"/>
    <w:rsid w:val="0077442A"/>
    <w:rsid w:val="0077762D"/>
    <w:rsid w:val="00782294"/>
    <w:rsid w:val="00784D94"/>
    <w:rsid w:val="00786853"/>
    <w:rsid w:val="0079697B"/>
    <w:rsid w:val="00797463"/>
    <w:rsid w:val="00797E4E"/>
    <w:rsid w:val="00797EEE"/>
    <w:rsid w:val="007A3F86"/>
    <w:rsid w:val="007A70B1"/>
    <w:rsid w:val="007A727F"/>
    <w:rsid w:val="007B2EEE"/>
    <w:rsid w:val="007C63F9"/>
    <w:rsid w:val="007C7439"/>
    <w:rsid w:val="007D03DD"/>
    <w:rsid w:val="007D1EEF"/>
    <w:rsid w:val="007E1301"/>
    <w:rsid w:val="007E67EB"/>
    <w:rsid w:val="007E6CD3"/>
    <w:rsid w:val="007E7C1D"/>
    <w:rsid w:val="007F0186"/>
    <w:rsid w:val="00807812"/>
    <w:rsid w:val="00811003"/>
    <w:rsid w:val="00812F72"/>
    <w:rsid w:val="00814CA4"/>
    <w:rsid w:val="00836DEA"/>
    <w:rsid w:val="008374E6"/>
    <w:rsid w:val="00840C77"/>
    <w:rsid w:val="008503CC"/>
    <w:rsid w:val="00850999"/>
    <w:rsid w:val="00852E2A"/>
    <w:rsid w:val="008542A2"/>
    <w:rsid w:val="00854689"/>
    <w:rsid w:val="00855CE1"/>
    <w:rsid w:val="00857066"/>
    <w:rsid w:val="00857253"/>
    <w:rsid w:val="008611FA"/>
    <w:rsid w:val="008615A7"/>
    <w:rsid w:val="00872DEE"/>
    <w:rsid w:val="00873234"/>
    <w:rsid w:val="00877CA9"/>
    <w:rsid w:val="008822D3"/>
    <w:rsid w:val="008867E7"/>
    <w:rsid w:val="00887DF8"/>
    <w:rsid w:val="00890FA1"/>
    <w:rsid w:val="00894258"/>
    <w:rsid w:val="00895391"/>
    <w:rsid w:val="008962DB"/>
    <w:rsid w:val="008A1826"/>
    <w:rsid w:val="008A4934"/>
    <w:rsid w:val="008B31D4"/>
    <w:rsid w:val="008B3376"/>
    <w:rsid w:val="008B46A6"/>
    <w:rsid w:val="008C07D5"/>
    <w:rsid w:val="008C115C"/>
    <w:rsid w:val="008D1140"/>
    <w:rsid w:val="008D2141"/>
    <w:rsid w:val="008D7F8A"/>
    <w:rsid w:val="008E03D5"/>
    <w:rsid w:val="008E7B6C"/>
    <w:rsid w:val="008F1B61"/>
    <w:rsid w:val="008F6128"/>
    <w:rsid w:val="008F6959"/>
    <w:rsid w:val="008F7754"/>
    <w:rsid w:val="009023BC"/>
    <w:rsid w:val="00910297"/>
    <w:rsid w:val="00912114"/>
    <w:rsid w:val="009122F1"/>
    <w:rsid w:val="0091369C"/>
    <w:rsid w:val="00917A04"/>
    <w:rsid w:val="00921E1B"/>
    <w:rsid w:val="00922095"/>
    <w:rsid w:val="0093078B"/>
    <w:rsid w:val="009315C5"/>
    <w:rsid w:val="00941FE6"/>
    <w:rsid w:val="009479C0"/>
    <w:rsid w:val="00952658"/>
    <w:rsid w:val="009644F2"/>
    <w:rsid w:val="00965355"/>
    <w:rsid w:val="00970463"/>
    <w:rsid w:val="00970FEF"/>
    <w:rsid w:val="0097151A"/>
    <w:rsid w:val="00973D3F"/>
    <w:rsid w:val="00974DC4"/>
    <w:rsid w:val="00980043"/>
    <w:rsid w:val="00982D59"/>
    <w:rsid w:val="00983E5A"/>
    <w:rsid w:val="009870F2"/>
    <w:rsid w:val="00987A27"/>
    <w:rsid w:val="00993B0F"/>
    <w:rsid w:val="00994284"/>
    <w:rsid w:val="00995E73"/>
    <w:rsid w:val="00997CF8"/>
    <w:rsid w:val="009A4A14"/>
    <w:rsid w:val="009B187A"/>
    <w:rsid w:val="009C370C"/>
    <w:rsid w:val="009D0E67"/>
    <w:rsid w:val="009D2FA8"/>
    <w:rsid w:val="009D62FF"/>
    <w:rsid w:val="009E3EBF"/>
    <w:rsid w:val="009E7B4D"/>
    <w:rsid w:val="009F084A"/>
    <w:rsid w:val="009F19B2"/>
    <w:rsid w:val="009F491F"/>
    <w:rsid w:val="009F64D5"/>
    <w:rsid w:val="00A00923"/>
    <w:rsid w:val="00A13E3F"/>
    <w:rsid w:val="00A15416"/>
    <w:rsid w:val="00A23A7E"/>
    <w:rsid w:val="00A357F8"/>
    <w:rsid w:val="00A36A3D"/>
    <w:rsid w:val="00A43A42"/>
    <w:rsid w:val="00A43D79"/>
    <w:rsid w:val="00A43EC5"/>
    <w:rsid w:val="00A45049"/>
    <w:rsid w:val="00A46508"/>
    <w:rsid w:val="00A65686"/>
    <w:rsid w:val="00A67593"/>
    <w:rsid w:val="00A67E8D"/>
    <w:rsid w:val="00A71E87"/>
    <w:rsid w:val="00A74DF2"/>
    <w:rsid w:val="00A77AEF"/>
    <w:rsid w:val="00A80759"/>
    <w:rsid w:val="00A811EF"/>
    <w:rsid w:val="00A824F1"/>
    <w:rsid w:val="00A91C1D"/>
    <w:rsid w:val="00A9427A"/>
    <w:rsid w:val="00A94589"/>
    <w:rsid w:val="00A9500A"/>
    <w:rsid w:val="00AA3006"/>
    <w:rsid w:val="00AA3AE4"/>
    <w:rsid w:val="00AB5390"/>
    <w:rsid w:val="00AB64D3"/>
    <w:rsid w:val="00AB7D7C"/>
    <w:rsid w:val="00AC0686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0670"/>
    <w:rsid w:val="00B039C8"/>
    <w:rsid w:val="00B059FB"/>
    <w:rsid w:val="00B072DD"/>
    <w:rsid w:val="00B10120"/>
    <w:rsid w:val="00B12936"/>
    <w:rsid w:val="00B21E8C"/>
    <w:rsid w:val="00B22E3C"/>
    <w:rsid w:val="00B23F14"/>
    <w:rsid w:val="00B27DCD"/>
    <w:rsid w:val="00B31DF0"/>
    <w:rsid w:val="00B35501"/>
    <w:rsid w:val="00B36FB7"/>
    <w:rsid w:val="00B40BE1"/>
    <w:rsid w:val="00B47B30"/>
    <w:rsid w:val="00B51A27"/>
    <w:rsid w:val="00B57303"/>
    <w:rsid w:val="00B632EA"/>
    <w:rsid w:val="00B657AA"/>
    <w:rsid w:val="00B75AEB"/>
    <w:rsid w:val="00B76006"/>
    <w:rsid w:val="00B7704E"/>
    <w:rsid w:val="00B81EA2"/>
    <w:rsid w:val="00B91E13"/>
    <w:rsid w:val="00B92DB1"/>
    <w:rsid w:val="00B95E20"/>
    <w:rsid w:val="00B9613C"/>
    <w:rsid w:val="00BA0A42"/>
    <w:rsid w:val="00BA3B26"/>
    <w:rsid w:val="00BB43C5"/>
    <w:rsid w:val="00BC1743"/>
    <w:rsid w:val="00BC2182"/>
    <w:rsid w:val="00BC2BF2"/>
    <w:rsid w:val="00BC7EA2"/>
    <w:rsid w:val="00BD21F4"/>
    <w:rsid w:val="00BD465B"/>
    <w:rsid w:val="00BD6348"/>
    <w:rsid w:val="00BD72F6"/>
    <w:rsid w:val="00BE26D1"/>
    <w:rsid w:val="00BE4410"/>
    <w:rsid w:val="00BE657E"/>
    <w:rsid w:val="00BE6E52"/>
    <w:rsid w:val="00BF43B9"/>
    <w:rsid w:val="00BF5604"/>
    <w:rsid w:val="00BF6829"/>
    <w:rsid w:val="00C009E0"/>
    <w:rsid w:val="00C04DE5"/>
    <w:rsid w:val="00C07A6B"/>
    <w:rsid w:val="00C10684"/>
    <w:rsid w:val="00C13E92"/>
    <w:rsid w:val="00C17B4D"/>
    <w:rsid w:val="00C23A9E"/>
    <w:rsid w:val="00C269BE"/>
    <w:rsid w:val="00C309EE"/>
    <w:rsid w:val="00C31D1E"/>
    <w:rsid w:val="00C328DD"/>
    <w:rsid w:val="00C32D5E"/>
    <w:rsid w:val="00C3724A"/>
    <w:rsid w:val="00C423CD"/>
    <w:rsid w:val="00C467AB"/>
    <w:rsid w:val="00C52B39"/>
    <w:rsid w:val="00C539FC"/>
    <w:rsid w:val="00C60953"/>
    <w:rsid w:val="00C62354"/>
    <w:rsid w:val="00C642C4"/>
    <w:rsid w:val="00C6441C"/>
    <w:rsid w:val="00C66ACE"/>
    <w:rsid w:val="00C66F56"/>
    <w:rsid w:val="00C76040"/>
    <w:rsid w:val="00C81D11"/>
    <w:rsid w:val="00C844FE"/>
    <w:rsid w:val="00C93003"/>
    <w:rsid w:val="00C9399F"/>
    <w:rsid w:val="00C962CB"/>
    <w:rsid w:val="00CA0920"/>
    <w:rsid w:val="00CA15E5"/>
    <w:rsid w:val="00CA49D3"/>
    <w:rsid w:val="00CA602F"/>
    <w:rsid w:val="00CB712A"/>
    <w:rsid w:val="00CC093C"/>
    <w:rsid w:val="00CD0C08"/>
    <w:rsid w:val="00CD2963"/>
    <w:rsid w:val="00CD337D"/>
    <w:rsid w:val="00CD4901"/>
    <w:rsid w:val="00CD79F5"/>
    <w:rsid w:val="00CD7DAD"/>
    <w:rsid w:val="00CE081D"/>
    <w:rsid w:val="00CE11CF"/>
    <w:rsid w:val="00CE1A8E"/>
    <w:rsid w:val="00CE27D8"/>
    <w:rsid w:val="00CE3268"/>
    <w:rsid w:val="00CE5CDB"/>
    <w:rsid w:val="00CE62F4"/>
    <w:rsid w:val="00CF676E"/>
    <w:rsid w:val="00D10623"/>
    <w:rsid w:val="00D112D4"/>
    <w:rsid w:val="00D11CE3"/>
    <w:rsid w:val="00D12245"/>
    <w:rsid w:val="00D13FA9"/>
    <w:rsid w:val="00D16D55"/>
    <w:rsid w:val="00D170EA"/>
    <w:rsid w:val="00D17B98"/>
    <w:rsid w:val="00D20CEB"/>
    <w:rsid w:val="00D25E79"/>
    <w:rsid w:val="00D273DE"/>
    <w:rsid w:val="00D304C0"/>
    <w:rsid w:val="00D4199A"/>
    <w:rsid w:val="00D42361"/>
    <w:rsid w:val="00D42D30"/>
    <w:rsid w:val="00D46B9F"/>
    <w:rsid w:val="00D47643"/>
    <w:rsid w:val="00D5495C"/>
    <w:rsid w:val="00D64292"/>
    <w:rsid w:val="00D6454C"/>
    <w:rsid w:val="00D730C3"/>
    <w:rsid w:val="00D76A2A"/>
    <w:rsid w:val="00D80DDF"/>
    <w:rsid w:val="00D829A9"/>
    <w:rsid w:val="00D9103A"/>
    <w:rsid w:val="00DA7426"/>
    <w:rsid w:val="00DA7DD4"/>
    <w:rsid w:val="00DB568C"/>
    <w:rsid w:val="00DC0FA6"/>
    <w:rsid w:val="00DC1AFB"/>
    <w:rsid w:val="00DC1DF7"/>
    <w:rsid w:val="00DC27CE"/>
    <w:rsid w:val="00DC2DA5"/>
    <w:rsid w:val="00DC3406"/>
    <w:rsid w:val="00DC3ECC"/>
    <w:rsid w:val="00DC42A1"/>
    <w:rsid w:val="00DC55A4"/>
    <w:rsid w:val="00DD7A38"/>
    <w:rsid w:val="00DE23DF"/>
    <w:rsid w:val="00DE28F0"/>
    <w:rsid w:val="00DE2D91"/>
    <w:rsid w:val="00DE3E02"/>
    <w:rsid w:val="00DF32CD"/>
    <w:rsid w:val="00DF3E8D"/>
    <w:rsid w:val="00DF4D02"/>
    <w:rsid w:val="00DF502D"/>
    <w:rsid w:val="00DF6303"/>
    <w:rsid w:val="00E17B43"/>
    <w:rsid w:val="00E267F9"/>
    <w:rsid w:val="00E30B15"/>
    <w:rsid w:val="00E33541"/>
    <w:rsid w:val="00E37612"/>
    <w:rsid w:val="00E4174D"/>
    <w:rsid w:val="00E42941"/>
    <w:rsid w:val="00E50097"/>
    <w:rsid w:val="00E61487"/>
    <w:rsid w:val="00E63E09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013A"/>
    <w:rsid w:val="00E809CB"/>
    <w:rsid w:val="00E80A78"/>
    <w:rsid w:val="00E81E31"/>
    <w:rsid w:val="00E85D96"/>
    <w:rsid w:val="00E86A70"/>
    <w:rsid w:val="00E944AB"/>
    <w:rsid w:val="00E9540B"/>
    <w:rsid w:val="00EA1FD7"/>
    <w:rsid w:val="00EA232C"/>
    <w:rsid w:val="00EB1178"/>
    <w:rsid w:val="00EC7F63"/>
    <w:rsid w:val="00ED4DF5"/>
    <w:rsid w:val="00ED7CD5"/>
    <w:rsid w:val="00EE23BB"/>
    <w:rsid w:val="00EE5DE2"/>
    <w:rsid w:val="00EF0DE2"/>
    <w:rsid w:val="00EF1022"/>
    <w:rsid w:val="00EF3EC7"/>
    <w:rsid w:val="00EF644F"/>
    <w:rsid w:val="00F07076"/>
    <w:rsid w:val="00F10B8C"/>
    <w:rsid w:val="00F113B3"/>
    <w:rsid w:val="00F12786"/>
    <w:rsid w:val="00F30131"/>
    <w:rsid w:val="00F3391D"/>
    <w:rsid w:val="00F34957"/>
    <w:rsid w:val="00F34A73"/>
    <w:rsid w:val="00F35D2A"/>
    <w:rsid w:val="00F40575"/>
    <w:rsid w:val="00F41685"/>
    <w:rsid w:val="00F447D6"/>
    <w:rsid w:val="00F451EB"/>
    <w:rsid w:val="00F458EC"/>
    <w:rsid w:val="00F474C2"/>
    <w:rsid w:val="00F52E24"/>
    <w:rsid w:val="00F55598"/>
    <w:rsid w:val="00F6277B"/>
    <w:rsid w:val="00F648E4"/>
    <w:rsid w:val="00F66ED9"/>
    <w:rsid w:val="00F67A60"/>
    <w:rsid w:val="00F7112D"/>
    <w:rsid w:val="00F76227"/>
    <w:rsid w:val="00F762D9"/>
    <w:rsid w:val="00FA5CCA"/>
    <w:rsid w:val="00FA6CB2"/>
    <w:rsid w:val="00FA6EAC"/>
    <w:rsid w:val="00FB3F4D"/>
    <w:rsid w:val="00FB7E43"/>
    <w:rsid w:val="00FC648A"/>
    <w:rsid w:val="00FD688E"/>
    <w:rsid w:val="00FD701E"/>
    <w:rsid w:val="00FE1353"/>
    <w:rsid w:val="00FE1663"/>
    <w:rsid w:val="00FE49FA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F5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BF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2B2241-F086-4091-BBE1-93D06B00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12</cp:revision>
  <cp:lastPrinted>2016-11-16T13:53:00Z</cp:lastPrinted>
  <dcterms:created xsi:type="dcterms:W3CDTF">2016-11-14T10:52:00Z</dcterms:created>
  <dcterms:modified xsi:type="dcterms:W3CDTF">2016-11-18T13:42:00Z</dcterms:modified>
</cp:coreProperties>
</file>