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E" w:rsidRPr="0065349E" w:rsidRDefault="0065349E" w:rsidP="0065349E">
      <w:pPr>
        <w:jc w:val="center"/>
        <w:rPr>
          <w:rFonts w:eastAsia="Cambria" w:cs="Cambria"/>
          <w:b/>
          <w:color w:val="FF0000"/>
          <w:spacing w:val="-12"/>
        </w:rPr>
      </w:pPr>
      <w:r w:rsidRPr="0065349E">
        <w:rPr>
          <w:rFonts w:eastAsia="Cambria" w:cs="Cambria"/>
          <w:b/>
          <w:color w:val="FF0000"/>
          <w:spacing w:val="-12"/>
        </w:rPr>
        <w:t xml:space="preserve">M’ILLUMINO D’IMPRESA </w:t>
      </w:r>
    </w:p>
    <w:p w:rsidR="0065349E" w:rsidRDefault="0065349E" w:rsidP="00655A85">
      <w:pPr>
        <w:jc w:val="center"/>
        <w:rPr>
          <w:rFonts w:eastAsia="Cambria" w:cs="Cambria"/>
          <w:b/>
          <w:spacing w:val="-12"/>
        </w:rPr>
      </w:pPr>
    </w:p>
    <w:p w:rsidR="00655A85" w:rsidRDefault="00C6786B" w:rsidP="00655A85">
      <w:pPr>
        <w:jc w:val="center"/>
        <w:rPr>
          <w:rFonts w:eastAsia="Cambria" w:cs="Cambria"/>
          <w:b/>
          <w:spacing w:val="-12"/>
        </w:rPr>
      </w:pPr>
      <w:r>
        <w:rPr>
          <w:rFonts w:eastAsia="Cambria" w:cs="Cambria"/>
          <w:b/>
          <w:spacing w:val="-12"/>
        </w:rPr>
        <w:t>INIZIA</w:t>
      </w:r>
      <w:r w:rsidR="00662EFF">
        <w:rPr>
          <w:rFonts w:eastAsia="Cambria" w:cs="Cambria"/>
          <w:b/>
          <w:spacing w:val="-12"/>
        </w:rPr>
        <w:t xml:space="preserve"> </w:t>
      </w:r>
      <w:r>
        <w:rPr>
          <w:rFonts w:eastAsia="Cambria" w:cs="Cambria"/>
          <w:b/>
          <w:spacing w:val="-12"/>
        </w:rPr>
        <w:t xml:space="preserve">LA </w:t>
      </w:r>
      <w:r w:rsidR="00655A85">
        <w:rPr>
          <w:rFonts w:eastAsia="Cambria" w:cs="Cambria"/>
          <w:b/>
          <w:spacing w:val="-12"/>
        </w:rPr>
        <w:t>START CUP 201</w:t>
      </w:r>
      <w:r w:rsidR="00662EFF">
        <w:rPr>
          <w:rFonts w:eastAsia="Cambria" w:cs="Cambria"/>
          <w:b/>
          <w:spacing w:val="-12"/>
        </w:rPr>
        <w:t>6</w:t>
      </w:r>
      <w:r>
        <w:rPr>
          <w:rFonts w:eastAsia="Cambria" w:cs="Cambria"/>
          <w:b/>
          <w:spacing w:val="-12"/>
        </w:rPr>
        <w:t xml:space="preserve">, </w:t>
      </w:r>
      <w:r w:rsidR="00655A85">
        <w:rPr>
          <w:rFonts w:eastAsia="Cambria" w:cs="Cambria"/>
          <w:b/>
          <w:spacing w:val="-12"/>
        </w:rPr>
        <w:t xml:space="preserve"> COMPETIZIONE PER LE IDEE D'IMPRESA PROMOSSA DA ASTER</w:t>
      </w:r>
    </w:p>
    <w:p w:rsidR="0065349E" w:rsidRDefault="0065349E" w:rsidP="0065349E">
      <w:pPr>
        <w:jc w:val="center"/>
        <w:rPr>
          <w:rFonts w:eastAsia="Cambria" w:cs="Cambria"/>
          <w:b/>
          <w:color w:val="FF0000"/>
          <w:spacing w:val="-12"/>
        </w:rPr>
      </w:pPr>
    </w:p>
    <w:p w:rsidR="0065349E" w:rsidRDefault="0065349E" w:rsidP="00655A85">
      <w:pPr>
        <w:jc w:val="center"/>
        <w:rPr>
          <w:rFonts w:eastAsia="Cambria" w:cs="Cambria"/>
          <w:b/>
          <w:spacing w:val="-12"/>
        </w:rPr>
      </w:pPr>
    </w:p>
    <w:p w:rsidR="00655A85" w:rsidRDefault="00655A85" w:rsidP="00655A85">
      <w:pPr>
        <w:jc w:val="center"/>
        <w:rPr>
          <w:rFonts w:eastAsia="Cambria" w:cs="Cambria"/>
          <w:b/>
          <w:spacing w:val="-12"/>
        </w:rPr>
      </w:pPr>
    </w:p>
    <w:p w:rsidR="0065349E" w:rsidRDefault="00655A85" w:rsidP="00655A85">
      <w:pPr>
        <w:jc w:val="both"/>
        <w:rPr>
          <w:rFonts w:asciiTheme="majorHAnsi" w:eastAsia="Cambria" w:hAnsiTheme="majorHAnsi" w:cs="Cambria"/>
          <w:sz w:val="22"/>
          <w:szCs w:val="22"/>
        </w:rPr>
      </w:pPr>
      <w:r w:rsidRPr="005364EA">
        <w:rPr>
          <w:rFonts w:asciiTheme="majorHAnsi" w:eastAsia="Cambria" w:hAnsiTheme="majorHAnsi" w:cs="Cambria"/>
          <w:sz w:val="22"/>
          <w:szCs w:val="22"/>
        </w:rPr>
        <w:t>Parte la</w:t>
      </w:r>
      <w:r w:rsidR="00662EFF" w:rsidRPr="005364EA">
        <w:rPr>
          <w:rFonts w:asciiTheme="majorHAnsi" w:eastAsia="Cambria" w:hAnsiTheme="majorHAnsi" w:cs="Cambria"/>
          <w:sz w:val="22"/>
          <w:szCs w:val="22"/>
        </w:rPr>
        <w:t xml:space="preserve"> </w:t>
      </w:r>
      <w:hyperlink r:id="rId8" w:history="1">
        <w:r w:rsidR="0065349E">
          <w:rPr>
            <w:rStyle w:val="Collegamentoipertestuale"/>
            <w:rFonts w:asciiTheme="majorHAnsi" w:eastAsia="Cambria" w:hAnsiTheme="majorHAnsi" w:cs="Cambria"/>
            <w:sz w:val="22"/>
            <w:szCs w:val="22"/>
          </w:rPr>
          <w:t xml:space="preserve">Start </w:t>
        </w:r>
        <w:proofErr w:type="spellStart"/>
        <w:r w:rsidR="0065349E">
          <w:rPr>
            <w:rStyle w:val="Collegamentoipertestuale"/>
            <w:rFonts w:asciiTheme="majorHAnsi" w:eastAsia="Cambria" w:hAnsiTheme="majorHAnsi" w:cs="Cambria"/>
            <w:sz w:val="22"/>
            <w:szCs w:val="22"/>
          </w:rPr>
          <w:t>C</w:t>
        </w:r>
        <w:r w:rsidRPr="005364EA">
          <w:rPr>
            <w:rStyle w:val="Collegamentoipertestuale"/>
            <w:rFonts w:asciiTheme="majorHAnsi" w:eastAsia="Cambria" w:hAnsiTheme="majorHAnsi" w:cs="Cambria"/>
            <w:sz w:val="22"/>
            <w:szCs w:val="22"/>
          </w:rPr>
          <w:t>up</w:t>
        </w:r>
        <w:proofErr w:type="spellEnd"/>
      </w:hyperlink>
      <w:r w:rsidR="0065349E">
        <w:t xml:space="preserve"> Emilia-Romagna</w:t>
      </w:r>
      <w:r w:rsidR="00461289" w:rsidRPr="005364EA">
        <w:rPr>
          <w:rFonts w:asciiTheme="majorHAnsi" w:eastAsia="Cambria" w:hAnsiTheme="majorHAnsi" w:cs="Cambria"/>
          <w:sz w:val="22"/>
          <w:szCs w:val="22"/>
        </w:rPr>
        <w:t>,</w:t>
      </w:r>
      <w:r w:rsidR="00662EFF" w:rsidRPr="005364EA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5364EA">
        <w:rPr>
          <w:rFonts w:asciiTheme="majorHAnsi" w:eastAsia="Cambria" w:hAnsiTheme="majorHAnsi" w:cs="Cambria"/>
          <w:sz w:val="22"/>
          <w:szCs w:val="22"/>
        </w:rPr>
        <w:t xml:space="preserve">la </w:t>
      </w:r>
      <w:r w:rsidR="00C6786B" w:rsidRPr="005364EA">
        <w:rPr>
          <w:rFonts w:asciiTheme="majorHAnsi" w:eastAsia="Cambria" w:hAnsiTheme="majorHAnsi" w:cs="Cambria"/>
          <w:sz w:val="22"/>
          <w:szCs w:val="22"/>
        </w:rPr>
        <w:t>competizione che premia i migliori progetti d’impresa</w:t>
      </w:r>
      <w:r w:rsidR="0065349E">
        <w:rPr>
          <w:rFonts w:asciiTheme="majorHAnsi" w:eastAsia="Cambria" w:hAnsiTheme="majorHAnsi" w:cs="Cambria"/>
          <w:sz w:val="22"/>
          <w:szCs w:val="22"/>
        </w:rPr>
        <w:t xml:space="preserve"> innovativa</w:t>
      </w:r>
      <w:r w:rsidRPr="005364EA">
        <w:rPr>
          <w:rFonts w:asciiTheme="majorHAnsi" w:eastAsia="Cambria" w:hAnsiTheme="majorHAnsi" w:cs="Cambria"/>
          <w:sz w:val="22"/>
          <w:szCs w:val="22"/>
        </w:rPr>
        <w:t xml:space="preserve"> promossa </w:t>
      </w:r>
      <w:r w:rsidR="0065349E">
        <w:rPr>
          <w:rFonts w:asciiTheme="majorHAnsi" w:eastAsia="Cambria" w:hAnsiTheme="majorHAnsi" w:cs="Cambria"/>
          <w:sz w:val="22"/>
          <w:szCs w:val="22"/>
        </w:rPr>
        <w:t xml:space="preserve">e coordinata </w:t>
      </w:r>
      <w:r w:rsidRPr="005364EA">
        <w:rPr>
          <w:rFonts w:asciiTheme="majorHAnsi" w:eastAsia="Cambria" w:hAnsiTheme="majorHAnsi" w:cs="Cambria"/>
          <w:sz w:val="22"/>
          <w:szCs w:val="22"/>
        </w:rPr>
        <w:t xml:space="preserve">da Aster, </w:t>
      </w:r>
      <w:r w:rsidR="0065349E">
        <w:rPr>
          <w:rFonts w:asciiTheme="majorHAnsi" w:eastAsia="Cambria" w:hAnsiTheme="majorHAnsi" w:cs="Cambria"/>
          <w:sz w:val="22"/>
          <w:szCs w:val="22"/>
        </w:rPr>
        <w:t>società della Regione</w:t>
      </w:r>
      <w:r w:rsidRPr="005364EA">
        <w:rPr>
          <w:rFonts w:asciiTheme="majorHAnsi" w:eastAsia="Cambria" w:hAnsiTheme="majorHAnsi" w:cs="Cambria"/>
          <w:sz w:val="22"/>
          <w:szCs w:val="22"/>
        </w:rPr>
        <w:t xml:space="preserve"> per l’innovazione e la ricerca industriale</w:t>
      </w:r>
      <w:r w:rsidR="00C6786B" w:rsidRPr="005364EA">
        <w:rPr>
          <w:rFonts w:asciiTheme="majorHAnsi" w:eastAsia="Cambria" w:hAnsiTheme="majorHAnsi" w:cs="Cambria"/>
          <w:sz w:val="22"/>
          <w:szCs w:val="22"/>
        </w:rPr>
        <w:t>,</w:t>
      </w:r>
      <w:r w:rsidRPr="005364EA">
        <w:rPr>
          <w:rFonts w:asciiTheme="majorHAnsi" w:eastAsia="Cambria" w:hAnsiTheme="majorHAnsi" w:cs="Cambria"/>
          <w:sz w:val="22"/>
          <w:szCs w:val="22"/>
        </w:rPr>
        <w:t xml:space="preserve"> in collaborazione con le Università.</w:t>
      </w:r>
      <w:r w:rsidR="00C6786B" w:rsidRPr="005364EA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655A85" w:rsidRPr="005364EA" w:rsidRDefault="0065349E" w:rsidP="00655A85">
      <w:pPr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Il modulo di partecipazione, aperto fino al </w:t>
      </w:r>
      <w:r w:rsidRPr="0065349E">
        <w:rPr>
          <w:rFonts w:asciiTheme="majorHAnsi" w:eastAsia="Cambria" w:hAnsiTheme="majorHAnsi" w:cs="Cambria"/>
          <w:b/>
          <w:sz w:val="22"/>
          <w:szCs w:val="22"/>
        </w:rPr>
        <w:t>3 giugno</w:t>
      </w:r>
      <w:r>
        <w:rPr>
          <w:rFonts w:asciiTheme="majorHAnsi" w:eastAsia="Cambria" w:hAnsiTheme="majorHAnsi" w:cs="Cambria"/>
          <w:sz w:val="22"/>
          <w:szCs w:val="22"/>
        </w:rPr>
        <w:t xml:space="preserve"> è</w:t>
      </w:r>
      <w:r w:rsidR="00C6786B" w:rsidRPr="005364EA">
        <w:rPr>
          <w:rFonts w:asciiTheme="majorHAnsi" w:eastAsia="Cambria" w:hAnsiTheme="majorHAnsi" w:cs="Cambria"/>
          <w:sz w:val="22"/>
          <w:szCs w:val="22"/>
        </w:rPr>
        <w:t xml:space="preserve"> disponibile sul sito</w:t>
      </w:r>
      <w:r w:rsidR="002F1AD8" w:rsidRPr="005364EA">
        <w:rPr>
          <w:rFonts w:asciiTheme="majorHAnsi" w:eastAsia="Cambria" w:hAnsiTheme="majorHAnsi" w:cs="Cambria"/>
          <w:sz w:val="22"/>
          <w:szCs w:val="22"/>
        </w:rPr>
        <w:t xml:space="preserve"> startcupemiliaromagna.it, dove sono riportate</w:t>
      </w:r>
      <w:r w:rsidR="0084091F" w:rsidRPr="005364EA">
        <w:rPr>
          <w:rFonts w:asciiTheme="majorHAnsi" w:eastAsia="Cambria" w:hAnsiTheme="majorHAnsi" w:cs="Cambria"/>
          <w:sz w:val="22"/>
          <w:szCs w:val="22"/>
        </w:rPr>
        <w:t xml:space="preserve"> anche</w:t>
      </w:r>
      <w:r w:rsidR="002F1AD8" w:rsidRPr="005364EA">
        <w:rPr>
          <w:rFonts w:asciiTheme="majorHAnsi" w:eastAsia="Cambria" w:hAnsiTheme="majorHAnsi" w:cs="Cambria"/>
          <w:sz w:val="22"/>
          <w:szCs w:val="22"/>
        </w:rPr>
        <w:t xml:space="preserve"> tutte le informazioni </w:t>
      </w:r>
      <w:r>
        <w:rPr>
          <w:rFonts w:asciiTheme="majorHAnsi" w:eastAsia="Cambria" w:hAnsiTheme="majorHAnsi" w:cs="Cambria"/>
          <w:sz w:val="22"/>
          <w:szCs w:val="22"/>
        </w:rPr>
        <w:t>sulla competizione.</w:t>
      </w:r>
    </w:p>
    <w:p w:rsidR="004E019C" w:rsidRPr="005364EA" w:rsidRDefault="004E019C" w:rsidP="00655A85">
      <w:pPr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65349E" w:rsidRDefault="0065349E" w:rsidP="004E019C">
      <w:pPr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La Start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Cup</w:t>
      </w:r>
      <w:proofErr w:type="spellEnd"/>
      <w:r w:rsidR="004E019C" w:rsidRPr="005364EA">
        <w:rPr>
          <w:rFonts w:asciiTheme="majorHAnsi" w:eastAsia="Cambria" w:hAnsiTheme="majorHAnsi" w:cs="Cambria"/>
          <w:sz w:val="22"/>
          <w:szCs w:val="22"/>
        </w:rPr>
        <w:t xml:space="preserve"> è aperta</w:t>
      </w:r>
      <w:r w:rsidR="009110E5" w:rsidRPr="005364EA">
        <w:rPr>
          <w:rFonts w:asciiTheme="majorHAnsi" w:eastAsia="Cambria" w:hAnsiTheme="majorHAnsi" w:cs="Cambria"/>
          <w:sz w:val="22"/>
          <w:szCs w:val="22"/>
        </w:rPr>
        <w:t xml:space="preserve"> a tutti gli aspi</w:t>
      </w:r>
      <w:r w:rsidR="004E019C" w:rsidRPr="005364EA">
        <w:rPr>
          <w:rFonts w:asciiTheme="majorHAnsi" w:eastAsia="Cambria" w:hAnsiTheme="majorHAnsi" w:cs="Cambria"/>
          <w:sz w:val="22"/>
          <w:szCs w:val="22"/>
        </w:rPr>
        <w:t>ranti imprenditori</w:t>
      </w:r>
      <w:r w:rsidR="002356E2" w:rsidRPr="005364EA">
        <w:rPr>
          <w:rFonts w:asciiTheme="majorHAnsi" w:eastAsia="Cambria" w:hAnsiTheme="majorHAnsi" w:cs="Cambria"/>
          <w:sz w:val="22"/>
          <w:szCs w:val="22"/>
        </w:rPr>
        <w:t>,</w:t>
      </w:r>
      <w:r w:rsidR="004E019C" w:rsidRPr="005364EA">
        <w:rPr>
          <w:rFonts w:asciiTheme="majorHAnsi" w:eastAsia="Cambria" w:hAnsiTheme="majorHAnsi" w:cs="Cambria"/>
          <w:sz w:val="22"/>
          <w:szCs w:val="22"/>
        </w:rPr>
        <w:t xml:space="preserve"> che intendono sviluppare in Emilia-Romagna progetti innovativi</w:t>
      </w:r>
      <w:r w:rsidR="002356E2" w:rsidRPr="005364EA">
        <w:rPr>
          <w:rFonts w:asciiTheme="majorHAnsi" w:eastAsia="Cambria" w:hAnsiTheme="majorHAnsi" w:cs="Cambria"/>
          <w:sz w:val="22"/>
          <w:szCs w:val="22"/>
        </w:rPr>
        <w:t>,</w:t>
      </w:r>
      <w:r w:rsidR="004E019C" w:rsidRPr="005364EA">
        <w:rPr>
          <w:rFonts w:asciiTheme="majorHAnsi" w:eastAsia="Cambria" w:hAnsiTheme="majorHAnsi" w:cs="Cambria"/>
          <w:sz w:val="22"/>
          <w:szCs w:val="22"/>
        </w:rPr>
        <w:t xml:space="preserve"> e alle startup costituite dopo il 1 gennaio 2016, con almeno un’unità operativa </w:t>
      </w:r>
      <w:r>
        <w:rPr>
          <w:rFonts w:asciiTheme="majorHAnsi" w:eastAsia="Cambria" w:hAnsiTheme="majorHAnsi" w:cs="Cambria"/>
          <w:sz w:val="22"/>
          <w:szCs w:val="22"/>
        </w:rPr>
        <w:t xml:space="preserve">in </w:t>
      </w:r>
      <w:r w:rsidR="004E019C" w:rsidRPr="005364EA">
        <w:rPr>
          <w:rFonts w:asciiTheme="majorHAnsi" w:eastAsia="Cambria" w:hAnsiTheme="majorHAnsi" w:cs="Cambria"/>
          <w:sz w:val="22"/>
          <w:szCs w:val="22"/>
        </w:rPr>
        <w:t xml:space="preserve">regione. </w:t>
      </w:r>
    </w:p>
    <w:p w:rsidR="00493A70" w:rsidRDefault="00493A70" w:rsidP="004E019C">
      <w:pPr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93A70" w:rsidRDefault="0065349E" w:rsidP="004E019C">
      <w:pPr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L’edizione 2016 prevede una sezione </w:t>
      </w:r>
      <w:r w:rsidR="0084091F" w:rsidRPr="005364EA">
        <w:rPr>
          <w:rFonts w:asciiTheme="majorHAnsi" w:eastAsia="Cambria" w:hAnsiTheme="majorHAnsi" w:cs="Cambria"/>
          <w:sz w:val="22"/>
          <w:szCs w:val="22"/>
        </w:rPr>
        <w:t>riservata agli studenti delle scuole superiori</w:t>
      </w:r>
      <w:r>
        <w:rPr>
          <w:rFonts w:asciiTheme="majorHAnsi" w:eastAsia="Cambria" w:hAnsiTheme="majorHAnsi" w:cs="Cambria"/>
          <w:sz w:val="22"/>
          <w:szCs w:val="22"/>
        </w:rPr>
        <w:t>:</w:t>
      </w:r>
      <w:r w:rsidR="00493A70">
        <w:rPr>
          <w:rFonts w:asciiTheme="majorHAnsi" w:eastAsia="Cambria" w:hAnsiTheme="majorHAnsi" w:cs="Cambria"/>
          <w:sz w:val="22"/>
          <w:szCs w:val="22"/>
        </w:rPr>
        <w:t xml:space="preserve"> il </w:t>
      </w:r>
      <w:r w:rsidR="00493A70" w:rsidRPr="00493A70">
        <w:rPr>
          <w:rFonts w:asciiTheme="majorHAnsi" w:eastAsia="Cambria" w:hAnsiTheme="majorHAnsi" w:cs="Cambria"/>
          <w:b/>
          <w:sz w:val="22"/>
          <w:szCs w:val="22"/>
        </w:rPr>
        <w:t xml:space="preserve">Concorso </w:t>
      </w:r>
      <w:proofErr w:type="spellStart"/>
      <w:r w:rsidR="00493A70" w:rsidRPr="00493A70">
        <w:rPr>
          <w:rFonts w:asciiTheme="majorHAnsi" w:eastAsia="Cambria" w:hAnsiTheme="majorHAnsi" w:cs="Cambria"/>
          <w:b/>
          <w:sz w:val="22"/>
          <w:szCs w:val="22"/>
        </w:rPr>
        <w:t>GenerAZIONI</w:t>
      </w:r>
      <w:proofErr w:type="spellEnd"/>
      <w:r w:rsidR="0084091F" w:rsidRPr="005364EA"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493A70">
        <w:rPr>
          <w:rFonts w:asciiTheme="majorHAnsi" w:eastAsia="Cambria" w:hAnsiTheme="majorHAnsi" w:cs="Cambria"/>
          <w:sz w:val="22"/>
          <w:szCs w:val="22"/>
        </w:rPr>
        <w:t>aperto alla partecipazione di idee, prodotti e progetti d’impresa presentati attraverso un video di 3 minuti.</w:t>
      </w:r>
    </w:p>
    <w:p w:rsidR="004E019C" w:rsidRDefault="00493A70" w:rsidP="004E019C">
      <w:pPr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Il concorso è organizzato</w:t>
      </w:r>
      <w:r w:rsidR="0084091F" w:rsidRPr="005364EA">
        <w:rPr>
          <w:rFonts w:asciiTheme="majorHAnsi" w:eastAsia="Cambria" w:hAnsiTheme="majorHAnsi" w:cs="Cambria"/>
          <w:sz w:val="22"/>
          <w:szCs w:val="22"/>
        </w:rPr>
        <w:t xml:space="preserve"> in collaborazione con l’Università di Modena e Reggio-Emilia e </w:t>
      </w:r>
      <w:r w:rsidR="0065349E">
        <w:rPr>
          <w:rFonts w:asciiTheme="majorHAnsi" w:eastAsia="Cambria" w:hAnsiTheme="majorHAnsi" w:cs="Cambria"/>
          <w:sz w:val="22"/>
          <w:szCs w:val="22"/>
        </w:rPr>
        <w:t xml:space="preserve">con </w:t>
      </w:r>
      <w:r w:rsidR="0084091F" w:rsidRPr="005364EA">
        <w:rPr>
          <w:rFonts w:asciiTheme="majorHAnsi" w:eastAsia="Cambria" w:hAnsiTheme="majorHAnsi" w:cs="Cambria"/>
          <w:sz w:val="22"/>
          <w:szCs w:val="22"/>
        </w:rPr>
        <w:t>il Patrocinio dell’Ufficio Scolastico Regionale.</w:t>
      </w:r>
    </w:p>
    <w:p w:rsidR="002F1AD8" w:rsidRPr="005364EA" w:rsidRDefault="002F1AD8" w:rsidP="00655A85">
      <w:pPr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22BD8" w:rsidRPr="005364EA" w:rsidRDefault="00222BD8" w:rsidP="00222BD8">
      <w:pPr>
        <w:jc w:val="both"/>
        <w:rPr>
          <w:rFonts w:asciiTheme="majorHAnsi" w:eastAsia="Cambria" w:hAnsiTheme="majorHAnsi" w:cs="Cambria"/>
          <w:sz w:val="22"/>
          <w:szCs w:val="22"/>
        </w:rPr>
      </w:pPr>
      <w:r w:rsidRPr="005364EA">
        <w:rPr>
          <w:rFonts w:asciiTheme="majorHAnsi" w:eastAsia="Cambria" w:hAnsiTheme="majorHAnsi" w:cs="Cambria"/>
          <w:sz w:val="22"/>
          <w:szCs w:val="22"/>
        </w:rPr>
        <w:t xml:space="preserve">Per </w:t>
      </w:r>
      <w:r w:rsidR="0065349E">
        <w:rPr>
          <w:rFonts w:asciiTheme="majorHAnsi" w:eastAsia="Cambria" w:hAnsiTheme="majorHAnsi" w:cs="Cambria"/>
          <w:sz w:val="22"/>
          <w:szCs w:val="22"/>
        </w:rPr>
        <w:t>confrontarsi con un esperto sulla propria idea</w:t>
      </w:r>
      <w:r w:rsidRPr="005364EA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5364EA">
        <w:rPr>
          <w:rFonts w:asciiTheme="majorHAnsi" w:eastAsia="Cambria" w:hAnsiTheme="majorHAnsi" w:cs="Cambria"/>
          <w:b/>
          <w:sz w:val="22"/>
          <w:szCs w:val="22"/>
        </w:rPr>
        <w:t xml:space="preserve">è consigliata la partecipazione </w:t>
      </w:r>
      <w:r w:rsidR="0065349E">
        <w:rPr>
          <w:rFonts w:asciiTheme="majorHAnsi" w:eastAsia="Cambria" w:hAnsiTheme="majorHAnsi" w:cs="Cambria"/>
          <w:b/>
          <w:sz w:val="22"/>
          <w:szCs w:val="22"/>
        </w:rPr>
        <w:t xml:space="preserve">allo </w:t>
      </w:r>
      <w:proofErr w:type="spellStart"/>
      <w:r w:rsidRPr="005364EA">
        <w:rPr>
          <w:rFonts w:asciiTheme="majorHAnsi" w:eastAsia="Cambria" w:hAnsiTheme="majorHAnsi" w:cs="Cambria"/>
          <w:b/>
          <w:sz w:val="22"/>
          <w:szCs w:val="22"/>
        </w:rPr>
        <w:t>scouting</w:t>
      </w:r>
      <w:proofErr w:type="spellEnd"/>
      <w:r w:rsidRPr="005364EA">
        <w:rPr>
          <w:rFonts w:asciiTheme="majorHAnsi" w:eastAsia="Cambria" w:hAnsiTheme="majorHAnsi" w:cs="Cambria"/>
          <w:b/>
          <w:sz w:val="22"/>
          <w:szCs w:val="22"/>
        </w:rPr>
        <w:t xml:space="preserve"> tour</w:t>
      </w:r>
      <w:r w:rsidR="0065349E">
        <w:rPr>
          <w:rFonts w:asciiTheme="majorHAnsi" w:eastAsia="Cambria" w:hAnsiTheme="majorHAnsi" w:cs="Cambria"/>
          <w:sz w:val="22"/>
          <w:szCs w:val="22"/>
        </w:rPr>
        <w:t xml:space="preserve"> delle idee, durante il quale </w:t>
      </w:r>
      <w:r w:rsidRPr="005364EA">
        <w:rPr>
          <w:rFonts w:asciiTheme="majorHAnsi" w:eastAsia="Cambria" w:hAnsiTheme="majorHAnsi" w:cs="Cambria"/>
          <w:sz w:val="22"/>
          <w:szCs w:val="22"/>
        </w:rPr>
        <w:t xml:space="preserve">il </w:t>
      </w:r>
      <w:proofErr w:type="spellStart"/>
      <w:r w:rsidRPr="005364EA">
        <w:rPr>
          <w:rFonts w:asciiTheme="majorHAnsi" w:eastAsia="Cambria" w:hAnsiTheme="majorHAnsi" w:cs="Cambria"/>
          <w:b/>
          <w:sz w:val="22"/>
          <w:szCs w:val="22"/>
        </w:rPr>
        <w:t>Barcamper</w:t>
      </w:r>
      <w:proofErr w:type="spellEnd"/>
      <w:r w:rsidRPr="005364EA">
        <w:rPr>
          <w:rFonts w:asciiTheme="majorHAnsi" w:eastAsia="Cambria" w:hAnsiTheme="majorHAnsi" w:cs="Cambria"/>
          <w:b/>
          <w:sz w:val="22"/>
          <w:szCs w:val="22"/>
        </w:rPr>
        <w:t>,</w:t>
      </w:r>
      <w:r w:rsidRPr="005364EA">
        <w:rPr>
          <w:rFonts w:asciiTheme="majorHAnsi" w:eastAsia="Cambria" w:hAnsiTheme="majorHAnsi" w:cs="Cambria"/>
          <w:sz w:val="22"/>
          <w:szCs w:val="22"/>
        </w:rPr>
        <w:t xml:space="preserve"> un ufficio mobile </w:t>
      </w:r>
      <w:proofErr w:type="spellStart"/>
      <w:r w:rsidRPr="005364EA">
        <w:rPr>
          <w:rFonts w:asciiTheme="majorHAnsi" w:eastAsia="Cambria" w:hAnsiTheme="majorHAnsi" w:cs="Cambria"/>
          <w:sz w:val="22"/>
          <w:szCs w:val="22"/>
        </w:rPr>
        <w:t>camperizzato</w:t>
      </w:r>
      <w:proofErr w:type="spellEnd"/>
      <w:r w:rsidRPr="005364EA">
        <w:rPr>
          <w:rFonts w:asciiTheme="majorHAnsi" w:eastAsia="Cambria" w:hAnsiTheme="majorHAnsi" w:cs="Cambria"/>
          <w:sz w:val="22"/>
          <w:szCs w:val="22"/>
        </w:rPr>
        <w:t xml:space="preserve">, farà tappa </w:t>
      </w:r>
      <w:r w:rsidR="0065349E">
        <w:rPr>
          <w:rFonts w:asciiTheme="majorHAnsi" w:eastAsia="Cambria" w:hAnsiTheme="majorHAnsi" w:cs="Cambria"/>
          <w:sz w:val="22"/>
          <w:szCs w:val="22"/>
        </w:rPr>
        <w:t xml:space="preserve">nelle </w:t>
      </w:r>
      <w:r w:rsidRPr="005364EA">
        <w:rPr>
          <w:rFonts w:asciiTheme="majorHAnsi" w:eastAsia="Cambria" w:hAnsiTheme="majorHAnsi" w:cs="Cambria"/>
          <w:sz w:val="22"/>
          <w:szCs w:val="22"/>
        </w:rPr>
        <w:t xml:space="preserve">principali </w:t>
      </w:r>
      <w:r w:rsidR="00A90EC8" w:rsidRPr="005364EA">
        <w:rPr>
          <w:rFonts w:asciiTheme="majorHAnsi" w:eastAsia="Cambria" w:hAnsiTheme="majorHAnsi" w:cs="Cambria"/>
          <w:sz w:val="22"/>
          <w:szCs w:val="22"/>
        </w:rPr>
        <w:t xml:space="preserve">città </w:t>
      </w:r>
      <w:r w:rsidRPr="005364EA">
        <w:rPr>
          <w:rFonts w:asciiTheme="majorHAnsi" w:eastAsia="Cambria" w:hAnsiTheme="majorHAnsi" w:cs="Cambria"/>
          <w:sz w:val="22"/>
          <w:szCs w:val="22"/>
        </w:rPr>
        <w:t>della regione</w:t>
      </w:r>
      <w:r w:rsidR="0065349E">
        <w:rPr>
          <w:rFonts w:asciiTheme="majorHAnsi" w:eastAsia="Cambria" w:hAnsiTheme="majorHAnsi" w:cs="Cambria"/>
          <w:sz w:val="22"/>
          <w:szCs w:val="22"/>
        </w:rPr>
        <w:t>,</w:t>
      </w:r>
      <w:r w:rsidRPr="005364EA">
        <w:rPr>
          <w:rFonts w:asciiTheme="majorHAnsi" w:eastAsia="Cambria" w:hAnsiTheme="majorHAnsi" w:cs="Cambria"/>
          <w:sz w:val="22"/>
          <w:szCs w:val="22"/>
        </w:rPr>
        <w:t xml:space="preserve"> per presentare il concorso</w:t>
      </w:r>
      <w:r w:rsidR="0084091F" w:rsidRPr="005364EA">
        <w:rPr>
          <w:rFonts w:asciiTheme="majorHAnsi" w:eastAsia="Cambria" w:hAnsiTheme="majorHAnsi" w:cs="Cambria"/>
          <w:sz w:val="22"/>
          <w:szCs w:val="22"/>
        </w:rPr>
        <w:t xml:space="preserve"> e </w:t>
      </w:r>
      <w:r w:rsidR="0065349E">
        <w:rPr>
          <w:rFonts w:asciiTheme="majorHAnsi" w:eastAsia="Cambria" w:hAnsiTheme="majorHAnsi" w:cs="Cambria"/>
          <w:sz w:val="22"/>
          <w:szCs w:val="22"/>
        </w:rPr>
        <w:t>ascoltare</w:t>
      </w:r>
      <w:r w:rsidR="0084091F" w:rsidRPr="005364EA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65349E">
        <w:rPr>
          <w:rFonts w:asciiTheme="majorHAnsi" w:eastAsia="Cambria" w:hAnsiTheme="majorHAnsi" w:cs="Cambria"/>
          <w:sz w:val="22"/>
          <w:szCs w:val="22"/>
        </w:rPr>
        <w:t>gli</w:t>
      </w:r>
      <w:r w:rsidR="0020107F" w:rsidRPr="005364EA">
        <w:rPr>
          <w:rFonts w:asciiTheme="majorHAnsi" w:eastAsia="Cambria" w:hAnsiTheme="majorHAnsi" w:cs="Cambria"/>
          <w:sz w:val="22"/>
          <w:szCs w:val="22"/>
        </w:rPr>
        <w:t xml:space="preserve"> aspiranti imprenditori</w:t>
      </w:r>
      <w:r w:rsidRPr="005364EA">
        <w:rPr>
          <w:rFonts w:asciiTheme="majorHAnsi" w:eastAsia="Cambria" w:hAnsiTheme="majorHAnsi" w:cs="Cambria"/>
          <w:sz w:val="22"/>
          <w:szCs w:val="22"/>
        </w:rPr>
        <w:t xml:space="preserve">. I candidati potranno </w:t>
      </w:r>
      <w:r w:rsidR="0084091F" w:rsidRPr="005364EA">
        <w:rPr>
          <w:rFonts w:asciiTheme="majorHAnsi" w:eastAsia="Cambria" w:hAnsiTheme="majorHAnsi" w:cs="Cambria"/>
          <w:sz w:val="22"/>
          <w:szCs w:val="22"/>
        </w:rPr>
        <w:t>confrontarsi con u</w:t>
      </w:r>
      <w:r w:rsidRPr="005364EA">
        <w:rPr>
          <w:rFonts w:asciiTheme="majorHAnsi" w:eastAsia="Cambria" w:hAnsiTheme="majorHAnsi" w:cs="Cambria"/>
          <w:sz w:val="22"/>
          <w:szCs w:val="22"/>
        </w:rPr>
        <w:t>n team di esperti di D-Pixel,</w:t>
      </w:r>
      <w:r w:rsidR="0084091F" w:rsidRPr="005364EA">
        <w:rPr>
          <w:rFonts w:asciiTheme="majorHAnsi" w:eastAsia="Cambria" w:hAnsiTheme="majorHAnsi" w:cs="Cambria"/>
          <w:sz w:val="22"/>
          <w:szCs w:val="22"/>
        </w:rPr>
        <w:t xml:space="preserve"> la</w:t>
      </w:r>
      <w:r w:rsidRPr="005364EA">
        <w:rPr>
          <w:rFonts w:asciiTheme="majorHAnsi" w:eastAsia="Cambria" w:hAnsiTheme="majorHAnsi" w:cs="Cambria"/>
          <w:sz w:val="22"/>
          <w:szCs w:val="22"/>
        </w:rPr>
        <w:t xml:space="preserve"> società impegnata da anni nel supporto all’imprenditoria innovativa che nella competizione cura il percorso formativo. </w:t>
      </w:r>
    </w:p>
    <w:p w:rsidR="00461289" w:rsidRPr="005364EA" w:rsidRDefault="00461289" w:rsidP="00655A85">
      <w:pPr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65349E" w:rsidRDefault="00627FBA" w:rsidP="002F1AD8">
      <w:pPr>
        <w:jc w:val="both"/>
        <w:rPr>
          <w:rFonts w:asciiTheme="majorHAnsi" w:hAnsiTheme="majorHAnsi" w:cs="Arial"/>
          <w:sz w:val="22"/>
          <w:szCs w:val="22"/>
        </w:rPr>
      </w:pPr>
      <w:r w:rsidRPr="005364EA">
        <w:rPr>
          <w:rFonts w:asciiTheme="majorHAnsi" w:eastAsia="Cambria" w:hAnsiTheme="majorHAnsi" w:cs="Cambria"/>
          <w:sz w:val="22"/>
          <w:szCs w:val="22"/>
        </w:rPr>
        <w:t xml:space="preserve">Lo </w:t>
      </w:r>
      <w:proofErr w:type="spellStart"/>
      <w:r w:rsidRPr="005364EA">
        <w:rPr>
          <w:rFonts w:asciiTheme="majorHAnsi" w:eastAsia="Cambria" w:hAnsiTheme="majorHAnsi" w:cs="Cambria"/>
          <w:sz w:val="22"/>
          <w:szCs w:val="22"/>
        </w:rPr>
        <w:t>scouting</w:t>
      </w:r>
      <w:proofErr w:type="spellEnd"/>
      <w:r w:rsidRPr="005364EA">
        <w:rPr>
          <w:rFonts w:asciiTheme="majorHAnsi" w:eastAsia="Cambria" w:hAnsiTheme="majorHAnsi" w:cs="Cambria"/>
          <w:sz w:val="22"/>
          <w:szCs w:val="22"/>
        </w:rPr>
        <w:t xml:space="preserve"> tour inizierà il </w:t>
      </w:r>
      <w:r w:rsidRPr="0065349E">
        <w:rPr>
          <w:rFonts w:asciiTheme="majorHAnsi" w:hAnsiTheme="majorHAnsi" w:cs="Arial"/>
          <w:b/>
          <w:sz w:val="22"/>
          <w:szCs w:val="22"/>
        </w:rPr>
        <w:t>2 maggio</w:t>
      </w:r>
      <w:r w:rsidRPr="00DD37D4">
        <w:rPr>
          <w:rFonts w:asciiTheme="majorHAnsi" w:hAnsiTheme="majorHAnsi" w:cs="Arial"/>
          <w:sz w:val="22"/>
          <w:szCs w:val="22"/>
        </w:rPr>
        <w:t xml:space="preserve"> a Bologna (</w:t>
      </w:r>
      <w:r w:rsidRPr="00DD37D4">
        <w:rPr>
          <w:rFonts w:asciiTheme="majorHAnsi" w:hAnsiTheme="majorHAnsi"/>
          <w:color w:val="000000"/>
          <w:sz w:val="22"/>
          <w:szCs w:val="22"/>
          <w:lang w:eastAsia="it-IT"/>
        </w:rPr>
        <w:t xml:space="preserve">Piazza </w:t>
      </w:r>
      <w:proofErr w:type="spellStart"/>
      <w:r w:rsidRPr="00DD37D4">
        <w:rPr>
          <w:rFonts w:asciiTheme="majorHAnsi" w:hAnsiTheme="majorHAnsi"/>
          <w:color w:val="000000"/>
          <w:sz w:val="22"/>
          <w:szCs w:val="22"/>
          <w:lang w:eastAsia="it-IT"/>
        </w:rPr>
        <w:t>Scaravilli</w:t>
      </w:r>
      <w:proofErr w:type="spellEnd"/>
      <w:r w:rsidRPr="00DD37D4">
        <w:rPr>
          <w:rFonts w:asciiTheme="majorHAnsi" w:hAnsiTheme="majorHAnsi"/>
          <w:color w:val="000000"/>
          <w:sz w:val="22"/>
          <w:szCs w:val="22"/>
          <w:lang w:eastAsia="it-IT"/>
        </w:rPr>
        <w:t xml:space="preserve">, 10-12.30; 14-16.30) </w:t>
      </w:r>
      <w:r w:rsidR="00FF3A0F" w:rsidRPr="00DD37D4">
        <w:rPr>
          <w:rFonts w:asciiTheme="majorHAnsi" w:hAnsiTheme="majorHAnsi"/>
          <w:color w:val="000000"/>
          <w:sz w:val="22"/>
          <w:szCs w:val="22"/>
          <w:lang w:eastAsia="it-IT"/>
        </w:rPr>
        <w:t xml:space="preserve">e proseguirà il </w:t>
      </w:r>
      <w:r w:rsidR="00FF3A0F" w:rsidRPr="0065349E">
        <w:rPr>
          <w:rFonts w:asciiTheme="majorHAnsi" w:hAnsiTheme="majorHAnsi"/>
          <w:b/>
          <w:color w:val="000000"/>
          <w:sz w:val="22"/>
          <w:szCs w:val="22"/>
          <w:lang w:eastAsia="it-IT"/>
        </w:rPr>
        <w:t>3 maggio</w:t>
      </w:r>
      <w:r w:rsidR="00FF3A0F" w:rsidRPr="00DD37D4">
        <w:rPr>
          <w:rFonts w:asciiTheme="majorHAnsi" w:hAnsiTheme="majorHAnsi"/>
          <w:color w:val="000000"/>
          <w:sz w:val="22"/>
          <w:szCs w:val="22"/>
          <w:lang w:eastAsia="it-IT"/>
        </w:rPr>
        <w:t xml:space="preserve"> a Forlì (Piazza </w:t>
      </w:r>
      <w:proofErr w:type="spellStart"/>
      <w:r w:rsidR="00FF3A0F" w:rsidRPr="00DD37D4">
        <w:rPr>
          <w:rFonts w:asciiTheme="majorHAnsi" w:hAnsiTheme="majorHAnsi"/>
          <w:color w:val="000000"/>
          <w:sz w:val="22"/>
          <w:szCs w:val="22"/>
          <w:lang w:eastAsia="it-IT"/>
        </w:rPr>
        <w:t>Saffi</w:t>
      </w:r>
      <w:proofErr w:type="spellEnd"/>
      <w:r w:rsidR="00FF3A0F" w:rsidRPr="00DD37D4">
        <w:rPr>
          <w:rFonts w:asciiTheme="majorHAnsi" w:hAnsiTheme="majorHAnsi"/>
          <w:color w:val="000000"/>
          <w:sz w:val="22"/>
          <w:szCs w:val="22"/>
          <w:lang w:eastAsia="it-IT"/>
        </w:rPr>
        <w:t>, 10-12.30)</w:t>
      </w:r>
      <w:r w:rsidR="00461289" w:rsidRPr="00DD37D4">
        <w:rPr>
          <w:rFonts w:asciiTheme="majorHAnsi" w:hAnsiTheme="majorHAnsi" w:cs="Arial"/>
          <w:sz w:val="22"/>
          <w:szCs w:val="22"/>
        </w:rPr>
        <w:t xml:space="preserve"> </w:t>
      </w:r>
      <w:r w:rsidR="00FF3A0F" w:rsidRPr="00DD37D4">
        <w:rPr>
          <w:rFonts w:asciiTheme="majorHAnsi" w:hAnsiTheme="majorHAnsi" w:cs="Arial"/>
          <w:sz w:val="22"/>
          <w:szCs w:val="22"/>
        </w:rPr>
        <w:t>e Faenza (</w:t>
      </w:r>
      <w:proofErr w:type="spellStart"/>
      <w:r w:rsidR="00FF3A0F" w:rsidRPr="00DD37D4">
        <w:rPr>
          <w:rFonts w:asciiTheme="majorHAnsi" w:hAnsiTheme="majorHAnsi" w:cs="Arial"/>
          <w:sz w:val="22"/>
          <w:szCs w:val="22"/>
        </w:rPr>
        <w:t>Preincubatore</w:t>
      </w:r>
      <w:proofErr w:type="spellEnd"/>
      <w:r w:rsidR="00FF3A0F" w:rsidRPr="00DD37D4">
        <w:rPr>
          <w:rFonts w:asciiTheme="majorHAnsi" w:hAnsiTheme="majorHAnsi" w:cs="Arial"/>
          <w:sz w:val="22"/>
          <w:szCs w:val="22"/>
        </w:rPr>
        <w:t xml:space="preserve"> Salesiani, </w:t>
      </w:r>
      <w:r w:rsidRPr="00DD37D4">
        <w:rPr>
          <w:rFonts w:asciiTheme="majorHAnsi" w:hAnsiTheme="majorHAnsi" w:cs="Arial"/>
          <w:sz w:val="22"/>
          <w:szCs w:val="22"/>
        </w:rPr>
        <w:t xml:space="preserve">- </w:t>
      </w:r>
      <w:r w:rsidR="00FF3A0F" w:rsidRPr="00DD37D4">
        <w:rPr>
          <w:rFonts w:asciiTheme="majorHAnsi" w:hAnsiTheme="majorHAnsi" w:cs="Arial"/>
          <w:sz w:val="22"/>
          <w:szCs w:val="22"/>
        </w:rPr>
        <w:t>via S. Giovanni Bosco</w:t>
      </w:r>
      <w:r w:rsidRPr="00DD37D4">
        <w:rPr>
          <w:rFonts w:asciiTheme="majorHAnsi" w:hAnsiTheme="majorHAnsi" w:cs="Arial"/>
          <w:sz w:val="22"/>
          <w:szCs w:val="22"/>
        </w:rPr>
        <w:t xml:space="preserve"> 1 ore 14-16.30</w:t>
      </w:r>
      <w:r w:rsidR="0020107F" w:rsidRPr="00DD37D4">
        <w:rPr>
          <w:rFonts w:asciiTheme="majorHAnsi" w:hAnsiTheme="majorHAnsi" w:cs="Arial"/>
          <w:sz w:val="22"/>
          <w:szCs w:val="22"/>
        </w:rPr>
        <w:t>) e i</w:t>
      </w:r>
      <w:r w:rsidR="00FF3A0F" w:rsidRPr="00DD37D4">
        <w:rPr>
          <w:rFonts w:asciiTheme="majorHAnsi" w:hAnsiTheme="majorHAnsi" w:cs="Arial"/>
          <w:sz w:val="22"/>
          <w:szCs w:val="22"/>
        </w:rPr>
        <w:t xml:space="preserve">l </w:t>
      </w:r>
      <w:r w:rsidR="00FF3A0F" w:rsidRPr="0065349E">
        <w:rPr>
          <w:rFonts w:asciiTheme="majorHAnsi" w:hAnsiTheme="majorHAnsi" w:cs="Arial"/>
          <w:b/>
          <w:sz w:val="22"/>
          <w:szCs w:val="22"/>
        </w:rPr>
        <w:t>4 maggio</w:t>
      </w:r>
      <w:r w:rsidR="00FF3A0F" w:rsidRPr="00DD37D4">
        <w:rPr>
          <w:rFonts w:asciiTheme="majorHAnsi" w:hAnsiTheme="majorHAnsi" w:cs="Arial"/>
          <w:sz w:val="22"/>
          <w:szCs w:val="22"/>
        </w:rPr>
        <w:t xml:space="preserve"> </w:t>
      </w:r>
      <w:r w:rsidR="0020107F" w:rsidRPr="00DD37D4">
        <w:rPr>
          <w:rFonts w:asciiTheme="majorHAnsi" w:hAnsiTheme="majorHAnsi" w:cs="Arial"/>
          <w:sz w:val="22"/>
          <w:szCs w:val="22"/>
        </w:rPr>
        <w:t>a</w:t>
      </w:r>
      <w:r w:rsidR="00FF3A0F" w:rsidRPr="00DD37D4">
        <w:rPr>
          <w:rFonts w:asciiTheme="majorHAnsi" w:hAnsiTheme="majorHAnsi" w:cs="Arial"/>
          <w:sz w:val="22"/>
          <w:szCs w:val="22"/>
        </w:rPr>
        <w:t xml:space="preserve"> Cesena (</w:t>
      </w:r>
      <w:proofErr w:type="spellStart"/>
      <w:r w:rsidRPr="00DD37D4">
        <w:rPr>
          <w:rFonts w:asciiTheme="majorHAnsi" w:hAnsiTheme="majorHAnsi" w:cs="Arial"/>
          <w:sz w:val="22"/>
          <w:szCs w:val="22"/>
        </w:rPr>
        <w:t>Cesenalab</w:t>
      </w:r>
      <w:proofErr w:type="spellEnd"/>
      <w:r w:rsidRPr="00DD37D4">
        <w:rPr>
          <w:rFonts w:asciiTheme="majorHAnsi" w:hAnsiTheme="majorHAnsi" w:cs="Arial"/>
          <w:sz w:val="22"/>
          <w:szCs w:val="22"/>
        </w:rPr>
        <w:t xml:space="preserve"> </w:t>
      </w:r>
      <w:r w:rsidRPr="00DD37D4">
        <w:rPr>
          <w:rFonts w:asciiTheme="majorHAnsi" w:hAnsiTheme="majorHAnsi"/>
          <w:color w:val="000000"/>
          <w:sz w:val="22"/>
          <w:szCs w:val="22"/>
          <w:lang w:eastAsia="it-IT"/>
        </w:rPr>
        <w:t xml:space="preserve">- </w:t>
      </w:r>
      <w:r w:rsidRPr="00DD37D4">
        <w:rPr>
          <w:rFonts w:asciiTheme="majorHAnsi" w:hAnsiTheme="majorHAnsi" w:cs="Arial"/>
          <w:sz w:val="22"/>
          <w:szCs w:val="22"/>
        </w:rPr>
        <w:t xml:space="preserve">via Martiri della Libertà, 14 c </w:t>
      </w:r>
      <w:r w:rsidRPr="00DD37D4">
        <w:rPr>
          <w:rFonts w:asciiTheme="majorHAnsi" w:hAnsiTheme="majorHAnsi"/>
          <w:color w:val="000000"/>
          <w:sz w:val="22"/>
          <w:szCs w:val="22"/>
          <w:lang w:eastAsia="it-IT"/>
        </w:rPr>
        <w:t>10-12.30; 14-16.30</w:t>
      </w:r>
      <w:r w:rsidRPr="00DD37D4">
        <w:rPr>
          <w:rFonts w:asciiTheme="majorHAnsi" w:hAnsiTheme="majorHAnsi" w:cs="Arial"/>
          <w:sz w:val="22"/>
          <w:szCs w:val="22"/>
        </w:rPr>
        <w:t xml:space="preserve">). </w:t>
      </w:r>
    </w:p>
    <w:p w:rsidR="0065349E" w:rsidRDefault="00627FBA" w:rsidP="002F1AD8">
      <w:pPr>
        <w:jc w:val="both"/>
        <w:rPr>
          <w:rFonts w:asciiTheme="majorHAnsi" w:hAnsiTheme="majorHAnsi"/>
          <w:color w:val="000000"/>
          <w:sz w:val="22"/>
          <w:szCs w:val="22"/>
          <w:lang w:eastAsia="it-IT"/>
        </w:rPr>
      </w:pPr>
      <w:r w:rsidRPr="00DD37D4">
        <w:rPr>
          <w:rFonts w:asciiTheme="majorHAnsi" w:hAnsiTheme="majorHAnsi" w:cs="Arial"/>
          <w:sz w:val="22"/>
          <w:szCs w:val="22"/>
        </w:rPr>
        <w:t xml:space="preserve">Il </w:t>
      </w:r>
      <w:proofErr w:type="spellStart"/>
      <w:r w:rsidRPr="00DD37D4">
        <w:rPr>
          <w:rFonts w:asciiTheme="majorHAnsi" w:hAnsiTheme="majorHAnsi" w:cs="Arial"/>
          <w:sz w:val="22"/>
          <w:szCs w:val="22"/>
        </w:rPr>
        <w:t>Barcamper</w:t>
      </w:r>
      <w:proofErr w:type="spellEnd"/>
      <w:r w:rsidRPr="00DD37D4">
        <w:rPr>
          <w:rFonts w:asciiTheme="majorHAnsi" w:hAnsiTheme="majorHAnsi" w:cs="Arial"/>
          <w:sz w:val="22"/>
          <w:szCs w:val="22"/>
        </w:rPr>
        <w:t xml:space="preserve"> arriverà in piazza Castello a Ferrara il </w:t>
      </w:r>
      <w:r w:rsidRPr="0065349E">
        <w:rPr>
          <w:rFonts w:asciiTheme="majorHAnsi" w:hAnsiTheme="majorHAnsi" w:cs="Arial"/>
          <w:b/>
          <w:sz w:val="22"/>
          <w:szCs w:val="22"/>
        </w:rPr>
        <w:t>5 maggio</w:t>
      </w:r>
      <w:r w:rsidRPr="00DD37D4">
        <w:rPr>
          <w:rFonts w:asciiTheme="majorHAnsi" w:hAnsiTheme="majorHAnsi" w:cs="Arial"/>
          <w:sz w:val="22"/>
          <w:szCs w:val="22"/>
        </w:rPr>
        <w:t xml:space="preserve"> (</w:t>
      </w:r>
      <w:r w:rsidRPr="00DD37D4">
        <w:rPr>
          <w:rFonts w:asciiTheme="majorHAnsi" w:hAnsiTheme="majorHAnsi"/>
          <w:color w:val="000000"/>
          <w:sz w:val="22"/>
          <w:szCs w:val="22"/>
          <w:lang w:eastAsia="it-IT"/>
        </w:rPr>
        <w:t>10-12.30; 14-16.30).  A seguire le tappe di Ravenna (</w:t>
      </w:r>
      <w:r w:rsidRPr="0065349E">
        <w:rPr>
          <w:rFonts w:asciiTheme="majorHAnsi" w:hAnsiTheme="majorHAnsi"/>
          <w:b/>
          <w:color w:val="000000"/>
          <w:sz w:val="22"/>
          <w:szCs w:val="22"/>
          <w:lang w:eastAsia="it-IT"/>
        </w:rPr>
        <w:t>18 maggio</w:t>
      </w:r>
      <w:r w:rsidRPr="00DD37D4">
        <w:rPr>
          <w:rFonts w:asciiTheme="majorHAnsi" w:hAnsiTheme="majorHAnsi"/>
          <w:color w:val="000000"/>
          <w:sz w:val="22"/>
          <w:szCs w:val="22"/>
          <w:lang w:eastAsia="it-IT"/>
        </w:rPr>
        <w:t>), Piacenza (</w:t>
      </w:r>
      <w:r w:rsidRPr="0065349E">
        <w:rPr>
          <w:rFonts w:asciiTheme="majorHAnsi" w:hAnsiTheme="majorHAnsi"/>
          <w:b/>
          <w:color w:val="000000"/>
          <w:sz w:val="22"/>
          <w:szCs w:val="22"/>
          <w:lang w:eastAsia="it-IT"/>
        </w:rPr>
        <w:t>23 maggio</w:t>
      </w:r>
      <w:r w:rsidRPr="005364EA">
        <w:rPr>
          <w:rFonts w:asciiTheme="majorHAnsi" w:hAnsiTheme="majorHAnsi"/>
          <w:color w:val="000000"/>
          <w:sz w:val="22"/>
          <w:szCs w:val="22"/>
          <w:lang w:eastAsia="it-IT"/>
        </w:rPr>
        <w:t>), Parma (</w:t>
      </w:r>
      <w:r w:rsidRPr="0065349E">
        <w:rPr>
          <w:rFonts w:asciiTheme="majorHAnsi" w:hAnsiTheme="majorHAnsi"/>
          <w:b/>
          <w:color w:val="000000"/>
          <w:sz w:val="22"/>
          <w:szCs w:val="22"/>
          <w:lang w:eastAsia="it-IT"/>
        </w:rPr>
        <w:t>24 maggio</w:t>
      </w:r>
      <w:r w:rsidRPr="005364EA">
        <w:rPr>
          <w:rFonts w:asciiTheme="majorHAnsi" w:hAnsiTheme="majorHAnsi"/>
          <w:color w:val="000000"/>
          <w:sz w:val="22"/>
          <w:szCs w:val="22"/>
          <w:lang w:eastAsia="it-IT"/>
        </w:rPr>
        <w:t>), Reggio Emilia (</w:t>
      </w:r>
      <w:r w:rsidRPr="0065349E">
        <w:rPr>
          <w:rFonts w:asciiTheme="majorHAnsi" w:hAnsiTheme="majorHAnsi"/>
          <w:b/>
          <w:color w:val="000000"/>
          <w:sz w:val="22"/>
          <w:szCs w:val="22"/>
          <w:lang w:eastAsia="it-IT"/>
        </w:rPr>
        <w:t>25 maggio</w:t>
      </w:r>
      <w:r w:rsidRPr="005364EA">
        <w:rPr>
          <w:rFonts w:asciiTheme="majorHAnsi" w:hAnsiTheme="majorHAnsi"/>
          <w:color w:val="000000"/>
          <w:sz w:val="22"/>
          <w:szCs w:val="22"/>
          <w:lang w:eastAsia="it-IT"/>
        </w:rPr>
        <w:t>) e Modena (</w:t>
      </w:r>
      <w:r w:rsidRPr="0065349E">
        <w:rPr>
          <w:rFonts w:asciiTheme="majorHAnsi" w:hAnsiTheme="majorHAnsi"/>
          <w:b/>
          <w:color w:val="000000"/>
          <w:sz w:val="22"/>
          <w:szCs w:val="22"/>
          <w:lang w:eastAsia="it-IT"/>
        </w:rPr>
        <w:t>26 maggio</w:t>
      </w:r>
      <w:r w:rsidRPr="005364EA">
        <w:rPr>
          <w:rFonts w:asciiTheme="majorHAnsi" w:hAnsiTheme="majorHAnsi"/>
          <w:color w:val="000000"/>
          <w:sz w:val="22"/>
          <w:szCs w:val="22"/>
          <w:lang w:eastAsia="it-IT"/>
        </w:rPr>
        <w:t xml:space="preserve">). Il  </w:t>
      </w:r>
      <w:proofErr w:type="spellStart"/>
      <w:r w:rsidRPr="005364EA">
        <w:rPr>
          <w:rFonts w:asciiTheme="majorHAnsi" w:hAnsiTheme="majorHAnsi"/>
          <w:color w:val="000000"/>
          <w:sz w:val="22"/>
          <w:szCs w:val="22"/>
          <w:lang w:eastAsia="it-IT"/>
        </w:rPr>
        <w:t>Barcamper</w:t>
      </w:r>
      <w:proofErr w:type="spellEnd"/>
      <w:r w:rsidRPr="005364EA">
        <w:rPr>
          <w:rFonts w:asciiTheme="majorHAnsi" w:hAnsiTheme="majorHAnsi"/>
          <w:color w:val="000000"/>
          <w:sz w:val="22"/>
          <w:szCs w:val="22"/>
          <w:lang w:eastAsia="it-IT"/>
        </w:rPr>
        <w:t xml:space="preserve"> concluderà il suo tour il </w:t>
      </w:r>
      <w:r w:rsidRPr="0065349E">
        <w:rPr>
          <w:rFonts w:asciiTheme="majorHAnsi" w:hAnsiTheme="majorHAnsi"/>
          <w:b/>
          <w:color w:val="000000"/>
          <w:sz w:val="22"/>
          <w:szCs w:val="22"/>
          <w:lang w:eastAsia="it-IT"/>
        </w:rPr>
        <w:t>2</w:t>
      </w:r>
      <w:r w:rsidR="0065349E" w:rsidRPr="0065349E">
        <w:rPr>
          <w:rFonts w:asciiTheme="majorHAnsi" w:hAnsiTheme="majorHAnsi"/>
          <w:b/>
          <w:color w:val="000000"/>
          <w:sz w:val="22"/>
          <w:szCs w:val="22"/>
          <w:lang w:eastAsia="it-IT"/>
        </w:rPr>
        <w:t>7</w:t>
      </w:r>
      <w:r w:rsidRPr="005364EA">
        <w:rPr>
          <w:rFonts w:asciiTheme="majorHAnsi" w:hAnsiTheme="majorHAnsi"/>
          <w:color w:val="000000"/>
          <w:sz w:val="22"/>
          <w:szCs w:val="22"/>
          <w:lang w:eastAsia="it-IT"/>
        </w:rPr>
        <w:t xml:space="preserve"> </w:t>
      </w:r>
      <w:r w:rsidRPr="0065349E">
        <w:rPr>
          <w:rFonts w:asciiTheme="majorHAnsi" w:hAnsiTheme="majorHAnsi"/>
          <w:b/>
          <w:color w:val="000000"/>
          <w:sz w:val="22"/>
          <w:szCs w:val="22"/>
          <w:lang w:eastAsia="it-IT"/>
        </w:rPr>
        <w:t>maggio</w:t>
      </w:r>
      <w:r w:rsidR="0065349E">
        <w:rPr>
          <w:rFonts w:asciiTheme="majorHAnsi" w:hAnsiTheme="majorHAnsi"/>
          <w:color w:val="000000"/>
          <w:sz w:val="22"/>
          <w:szCs w:val="22"/>
          <w:lang w:eastAsia="it-IT"/>
        </w:rPr>
        <w:t xml:space="preserve"> di nuovo a Bologna</w:t>
      </w:r>
      <w:r w:rsidRPr="005364EA">
        <w:rPr>
          <w:rFonts w:asciiTheme="majorHAnsi" w:hAnsiTheme="majorHAnsi"/>
          <w:color w:val="000000"/>
          <w:sz w:val="22"/>
          <w:szCs w:val="22"/>
          <w:lang w:eastAsia="it-IT"/>
        </w:rPr>
        <w:t xml:space="preserve">. </w:t>
      </w:r>
    </w:p>
    <w:p w:rsidR="0065349E" w:rsidRDefault="0065349E" w:rsidP="002F1AD8">
      <w:pPr>
        <w:jc w:val="both"/>
        <w:rPr>
          <w:rFonts w:asciiTheme="majorHAnsi" w:hAnsiTheme="majorHAnsi"/>
          <w:color w:val="000000"/>
          <w:sz w:val="22"/>
          <w:szCs w:val="22"/>
          <w:lang w:eastAsia="it-IT"/>
        </w:rPr>
      </w:pPr>
    </w:p>
    <w:p w:rsidR="00222BD8" w:rsidRPr="005364EA" w:rsidRDefault="00127F88" w:rsidP="002F1AD8">
      <w:pPr>
        <w:jc w:val="both"/>
        <w:rPr>
          <w:rFonts w:asciiTheme="majorHAnsi" w:hAnsiTheme="majorHAnsi"/>
          <w:color w:val="000000"/>
          <w:sz w:val="22"/>
          <w:szCs w:val="22"/>
          <w:lang w:eastAsia="it-IT"/>
        </w:rPr>
      </w:pPr>
      <w:r w:rsidRPr="005364EA">
        <w:rPr>
          <w:rFonts w:asciiTheme="majorHAnsi" w:hAnsiTheme="majorHAnsi"/>
          <w:color w:val="000000"/>
          <w:sz w:val="22"/>
          <w:szCs w:val="22"/>
          <w:lang w:eastAsia="it-IT"/>
        </w:rPr>
        <w:t>I</w:t>
      </w:r>
      <w:r w:rsidR="00627FBA" w:rsidRPr="005364EA">
        <w:rPr>
          <w:rFonts w:asciiTheme="majorHAnsi" w:hAnsiTheme="majorHAnsi"/>
          <w:color w:val="000000"/>
          <w:sz w:val="22"/>
          <w:szCs w:val="22"/>
          <w:lang w:eastAsia="it-IT"/>
        </w:rPr>
        <w:t xml:space="preserve">nformazioni </w:t>
      </w:r>
      <w:r w:rsidR="0065349E">
        <w:rPr>
          <w:rFonts w:asciiTheme="majorHAnsi" w:hAnsiTheme="majorHAnsi"/>
          <w:color w:val="000000"/>
          <w:sz w:val="22"/>
          <w:szCs w:val="22"/>
          <w:lang w:eastAsia="it-IT"/>
        </w:rPr>
        <w:t>e aggiornamenti</w:t>
      </w:r>
      <w:r w:rsidR="00627FBA" w:rsidRPr="005364EA">
        <w:rPr>
          <w:rFonts w:asciiTheme="majorHAnsi" w:hAnsiTheme="majorHAnsi"/>
          <w:color w:val="000000"/>
          <w:sz w:val="22"/>
          <w:szCs w:val="22"/>
          <w:lang w:eastAsia="it-IT"/>
        </w:rPr>
        <w:t xml:space="preserve"> </w:t>
      </w:r>
      <w:r w:rsidRPr="005364EA">
        <w:rPr>
          <w:rFonts w:asciiTheme="majorHAnsi" w:hAnsiTheme="majorHAnsi"/>
          <w:color w:val="000000"/>
          <w:sz w:val="22"/>
          <w:szCs w:val="22"/>
          <w:lang w:eastAsia="it-IT"/>
        </w:rPr>
        <w:t>sulle tappe del tour sono disponibili sul sito startcupemiliaromagna.it</w:t>
      </w:r>
    </w:p>
    <w:p w:rsidR="00127F88" w:rsidRPr="005364EA" w:rsidRDefault="00127F88" w:rsidP="002F1AD8">
      <w:pPr>
        <w:jc w:val="both"/>
        <w:rPr>
          <w:rFonts w:asciiTheme="majorHAnsi" w:hAnsiTheme="majorHAnsi" w:cs="Arial"/>
          <w:sz w:val="22"/>
          <w:szCs w:val="22"/>
        </w:rPr>
      </w:pPr>
    </w:p>
    <w:p w:rsidR="00127F88" w:rsidRPr="005364EA" w:rsidRDefault="00127F88" w:rsidP="00127F88">
      <w:pPr>
        <w:jc w:val="both"/>
        <w:rPr>
          <w:rFonts w:asciiTheme="majorHAnsi" w:eastAsia="Cambria" w:hAnsiTheme="majorHAnsi" w:cs="Cambria"/>
          <w:sz w:val="22"/>
          <w:szCs w:val="22"/>
        </w:rPr>
      </w:pPr>
      <w:r w:rsidRPr="005364EA">
        <w:rPr>
          <w:rFonts w:asciiTheme="majorHAnsi" w:eastAsia="Cambria" w:hAnsiTheme="majorHAnsi" w:cs="Cambria"/>
          <w:sz w:val="22"/>
          <w:szCs w:val="22"/>
        </w:rPr>
        <w:t>Dopo la fase di raccolta delle candidature saranno selezionati i 40 migliori progetti che parteciperanno alla prima parte del percorso formativo. Seguirà un’ulteriore scrematura, dalla quale usciranno vincitori solo  20 progetti. Dopo una settimana intensiva di formazione e consulenza saranno scelti i 10 finalisti, che il 20 ottobre parteciperanno all’evento di premiazione di Reggio-Emilia. Durante le finali i partecipanti presenteranno in 4 minuti il proprio progetto a una platea di imprenditori, investitori e manager, che designerà i 3 vincitori.</w:t>
      </w:r>
    </w:p>
    <w:p w:rsidR="00127F88" w:rsidRPr="005364EA" w:rsidRDefault="00127F88" w:rsidP="002F1AD8">
      <w:pPr>
        <w:jc w:val="both"/>
        <w:rPr>
          <w:rFonts w:asciiTheme="majorHAnsi" w:hAnsiTheme="majorHAnsi" w:cs="Arial"/>
          <w:sz w:val="22"/>
          <w:szCs w:val="22"/>
        </w:rPr>
      </w:pPr>
    </w:p>
    <w:p w:rsidR="00493A70" w:rsidRDefault="00493A70" w:rsidP="00BA0808">
      <w:pPr>
        <w:jc w:val="both"/>
        <w:rPr>
          <w:rFonts w:asciiTheme="majorHAnsi" w:eastAsia="Cambria" w:hAnsiTheme="majorHAnsi" w:cs="Cambria"/>
          <w:b/>
          <w:sz w:val="22"/>
          <w:szCs w:val="22"/>
        </w:rPr>
      </w:pPr>
    </w:p>
    <w:p w:rsidR="00493A70" w:rsidRDefault="00493A70" w:rsidP="00BA0808">
      <w:pPr>
        <w:jc w:val="both"/>
        <w:rPr>
          <w:rFonts w:asciiTheme="majorHAnsi" w:eastAsia="Cambria" w:hAnsiTheme="majorHAnsi" w:cs="Cambria"/>
          <w:b/>
          <w:sz w:val="22"/>
          <w:szCs w:val="22"/>
        </w:rPr>
      </w:pPr>
    </w:p>
    <w:p w:rsidR="00493A70" w:rsidRDefault="00493A70" w:rsidP="00BA0808">
      <w:pPr>
        <w:jc w:val="both"/>
        <w:rPr>
          <w:rFonts w:asciiTheme="majorHAnsi" w:eastAsia="Cambria" w:hAnsiTheme="majorHAnsi" w:cs="Cambria"/>
          <w:b/>
          <w:sz w:val="22"/>
          <w:szCs w:val="22"/>
        </w:rPr>
      </w:pPr>
    </w:p>
    <w:p w:rsidR="00367903" w:rsidRPr="005364EA" w:rsidRDefault="00367903" w:rsidP="00BA0808">
      <w:pPr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5364EA">
        <w:rPr>
          <w:rFonts w:asciiTheme="majorHAnsi" w:eastAsia="Cambria" w:hAnsiTheme="majorHAnsi" w:cs="Cambria"/>
          <w:b/>
          <w:sz w:val="22"/>
          <w:szCs w:val="22"/>
        </w:rPr>
        <w:lastRenderedPageBreak/>
        <w:t>I premi</w:t>
      </w:r>
    </w:p>
    <w:p w:rsidR="00BA0808" w:rsidRPr="005364EA" w:rsidRDefault="00BA0808" w:rsidP="00BA0808">
      <w:pPr>
        <w:jc w:val="both"/>
        <w:rPr>
          <w:rFonts w:asciiTheme="majorHAnsi" w:eastAsia="Cambria" w:hAnsiTheme="majorHAnsi" w:cs="Cambria"/>
          <w:sz w:val="22"/>
          <w:szCs w:val="22"/>
        </w:rPr>
      </w:pPr>
      <w:r w:rsidRPr="005364EA">
        <w:rPr>
          <w:rFonts w:asciiTheme="majorHAnsi" w:eastAsia="Cambria" w:hAnsiTheme="majorHAnsi" w:cs="Cambria"/>
          <w:sz w:val="22"/>
          <w:szCs w:val="22"/>
        </w:rPr>
        <w:t xml:space="preserve">Al primo classificato saranno assegnati </w:t>
      </w:r>
      <w:r w:rsidRPr="00493A70">
        <w:rPr>
          <w:rFonts w:asciiTheme="majorHAnsi" w:eastAsia="Cambria" w:hAnsiTheme="majorHAnsi" w:cs="Cambria"/>
          <w:b/>
          <w:sz w:val="22"/>
          <w:szCs w:val="22"/>
        </w:rPr>
        <w:t>10 mila euro</w:t>
      </w:r>
      <w:r w:rsidRPr="005364EA">
        <w:rPr>
          <w:rFonts w:asciiTheme="majorHAnsi" w:eastAsia="Cambria" w:hAnsiTheme="majorHAnsi" w:cs="Cambria"/>
          <w:sz w:val="22"/>
          <w:szCs w:val="22"/>
        </w:rPr>
        <w:t xml:space="preserve">, messi a disposizione da </w:t>
      </w:r>
      <w:proofErr w:type="spellStart"/>
      <w:r w:rsidRPr="005364EA">
        <w:rPr>
          <w:rFonts w:asciiTheme="majorHAnsi" w:eastAsia="Cambria" w:hAnsiTheme="majorHAnsi" w:cs="Cambria"/>
          <w:sz w:val="22"/>
          <w:szCs w:val="22"/>
        </w:rPr>
        <w:t>Cofiter</w:t>
      </w:r>
      <w:proofErr w:type="spellEnd"/>
      <w:r w:rsidRPr="005364EA">
        <w:rPr>
          <w:rFonts w:asciiTheme="majorHAnsi" w:eastAsia="Cambria" w:hAnsiTheme="majorHAnsi" w:cs="Cambria"/>
          <w:sz w:val="22"/>
          <w:szCs w:val="22"/>
        </w:rPr>
        <w:t xml:space="preserve"> (Confidi </w:t>
      </w:r>
      <w:proofErr w:type="spellStart"/>
      <w:r w:rsidRPr="005364EA">
        <w:rPr>
          <w:rFonts w:asciiTheme="majorHAnsi" w:eastAsia="Cambria" w:hAnsiTheme="majorHAnsi" w:cs="Cambria"/>
          <w:sz w:val="22"/>
          <w:szCs w:val="22"/>
        </w:rPr>
        <w:t>Teriziario</w:t>
      </w:r>
      <w:proofErr w:type="spellEnd"/>
      <w:r w:rsidRPr="005364EA">
        <w:rPr>
          <w:rFonts w:asciiTheme="majorHAnsi" w:eastAsia="Cambria" w:hAnsiTheme="majorHAnsi" w:cs="Cambria"/>
          <w:sz w:val="22"/>
          <w:szCs w:val="22"/>
        </w:rPr>
        <w:t xml:space="preserve"> Emilia-Romagna), al secondo </w:t>
      </w:r>
      <w:r w:rsidRPr="00493A70">
        <w:rPr>
          <w:rFonts w:asciiTheme="majorHAnsi" w:eastAsia="Cambria" w:hAnsiTheme="majorHAnsi" w:cs="Cambria"/>
          <w:b/>
          <w:sz w:val="22"/>
          <w:szCs w:val="22"/>
        </w:rPr>
        <w:t>5 mila euro</w:t>
      </w:r>
      <w:r w:rsidRPr="005364EA">
        <w:rPr>
          <w:rFonts w:asciiTheme="majorHAnsi" w:eastAsia="Cambria" w:hAnsiTheme="majorHAnsi" w:cs="Cambria"/>
          <w:sz w:val="22"/>
          <w:szCs w:val="22"/>
        </w:rPr>
        <w:t xml:space="preserve">, offerti </w:t>
      </w:r>
      <w:r w:rsidR="00367903" w:rsidRPr="005364EA">
        <w:rPr>
          <w:rFonts w:asciiTheme="majorHAnsi" w:eastAsia="Cambria" w:hAnsiTheme="majorHAnsi" w:cs="Cambria"/>
          <w:sz w:val="22"/>
          <w:szCs w:val="22"/>
        </w:rPr>
        <w:t>dalla multi utility</w:t>
      </w:r>
      <w:r w:rsidRPr="005364EA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5364EA">
        <w:rPr>
          <w:rFonts w:asciiTheme="majorHAnsi" w:eastAsia="Cambria" w:hAnsiTheme="majorHAnsi" w:cs="Cambria"/>
          <w:sz w:val="22"/>
          <w:szCs w:val="22"/>
        </w:rPr>
        <w:t>Iren</w:t>
      </w:r>
      <w:proofErr w:type="spellEnd"/>
      <w:r w:rsidR="00367903" w:rsidRPr="005364EA">
        <w:rPr>
          <w:rFonts w:asciiTheme="majorHAnsi" w:eastAsia="Cambria" w:hAnsiTheme="majorHAnsi" w:cs="Cambria"/>
          <w:sz w:val="22"/>
          <w:szCs w:val="22"/>
        </w:rPr>
        <w:t xml:space="preserve">, al terzo 4.000 euro </w:t>
      </w:r>
      <w:r w:rsidR="00493A70">
        <w:rPr>
          <w:rFonts w:asciiTheme="majorHAnsi" w:eastAsia="Cambria" w:hAnsiTheme="majorHAnsi" w:cs="Cambria"/>
          <w:sz w:val="22"/>
          <w:szCs w:val="22"/>
        </w:rPr>
        <w:t>grazie a</w:t>
      </w:r>
      <w:r w:rsidR="00367903" w:rsidRPr="005364EA">
        <w:rPr>
          <w:rFonts w:asciiTheme="majorHAnsi" w:eastAsia="Cambria" w:hAnsiTheme="majorHAnsi" w:cs="Cambria"/>
          <w:sz w:val="22"/>
          <w:szCs w:val="22"/>
        </w:rPr>
        <w:t>l contributo del Banco di San Geminiano e San Prospero</w:t>
      </w:r>
    </w:p>
    <w:p w:rsidR="00222BD8" w:rsidRPr="005364EA" w:rsidRDefault="00222BD8" w:rsidP="00BA0808">
      <w:pPr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84091F" w:rsidRPr="005364EA" w:rsidRDefault="00493A70" w:rsidP="0084091F">
      <w:pPr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Ai vincitori delle tre sezioni del concorso</w:t>
      </w:r>
      <w:r w:rsidR="00367903" w:rsidRPr="005364EA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="00367903" w:rsidRPr="005364EA">
        <w:rPr>
          <w:rFonts w:asciiTheme="majorHAnsi" w:eastAsia="Cambria" w:hAnsiTheme="majorHAnsi" w:cs="Cambria"/>
          <w:sz w:val="22"/>
          <w:szCs w:val="22"/>
        </w:rPr>
        <w:t>GenerAZIONI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, andrà un buono del valore di 500 euro per l’acquisto di prodotti informatici e culturali, messo </w:t>
      </w:r>
      <w:r w:rsidR="00367903" w:rsidRPr="005364EA">
        <w:rPr>
          <w:rFonts w:asciiTheme="majorHAnsi" w:eastAsia="Cambria" w:hAnsiTheme="majorHAnsi" w:cs="Cambria"/>
          <w:sz w:val="22"/>
          <w:szCs w:val="22"/>
        </w:rPr>
        <w:t xml:space="preserve">a disposizione da </w:t>
      </w:r>
      <w:proofErr w:type="spellStart"/>
      <w:r w:rsidR="00367903" w:rsidRPr="00493A70">
        <w:rPr>
          <w:rFonts w:asciiTheme="majorHAnsi" w:eastAsia="Cambria" w:hAnsiTheme="majorHAnsi" w:cs="Cambria"/>
          <w:b/>
          <w:sz w:val="22"/>
          <w:szCs w:val="22"/>
        </w:rPr>
        <w:t>Glibbo</w:t>
      </w:r>
      <w:proofErr w:type="spellEnd"/>
      <w:r w:rsidR="0084091F" w:rsidRPr="005364EA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="0084091F" w:rsidRPr="00493A70">
        <w:rPr>
          <w:rFonts w:asciiTheme="majorHAnsi" w:eastAsia="Cambria" w:hAnsiTheme="majorHAnsi" w:cs="Cambria"/>
          <w:b/>
          <w:sz w:val="22"/>
          <w:szCs w:val="22"/>
        </w:rPr>
        <w:t>Meeo</w:t>
      </w:r>
      <w:proofErr w:type="spellEnd"/>
      <w:r w:rsidR="0084091F" w:rsidRPr="005364EA">
        <w:rPr>
          <w:rFonts w:asciiTheme="majorHAnsi" w:eastAsia="Cambria" w:hAnsiTheme="majorHAnsi" w:cs="Cambria"/>
          <w:sz w:val="22"/>
          <w:szCs w:val="22"/>
        </w:rPr>
        <w:t xml:space="preserve"> e </w:t>
      </w:r>
      <w:proofErr w:type="spellStart"/>
      <w:r w:rsidR="0084091F" w:rsidRPr="00493A70">
        <w:rPr>
          <w:rFonts w:asciiTheme="majorHAnsi" w:eastAsia="Cambria" w:hAnsiTheme="majorHAnsi" w:cs="Cambria"/>
          <w:b/>
          <w:sz w:val="22"/>
          <w:szCs w:val="22"/>
        </w:rPr>
        <w:t>MakeItalia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. </w:t>
      </w:r>
      <w:r w:rsidRPr="00493A70">
        <w:rPr>
          <w:rFonts w:asciiTheme="majorHAnsi" w:eastAsia="Cambria" w:hAnsiTheme="majorHAnsi" w:cs="Cambria"/>
          <w:sz w:val="22"/>
          <w:szCs w:val="22"/>
        </w:rPr>
        <w:t>Inoltre le scuole vincitrici riceveranno libri offert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93A70">
        <w:rPr>
          <w:rFonts w:asciiTheme="majorHAnsi" w:eastAsia="Cambria" w:hAnsiTheme="majorHAnsi" w:cs="Cambria"/>
          <w:sz w:val="22"/>
          <w:szCs w:val="22"/>
        </w:rPr>
        <w:t xml:space="preserve"> da </w:t>
      </w:r>
      <w:r w:rsidRPr="00493A70">
        <w:rPr>
          <w:rFonts w:asciiTheme="majorHAnsi" w:eastAsia="Cambria" w:hAnsiTheme="majorHAnsi" w:cs="Cambria"/>
          <w:b/>
          <w:sz w:val="22"/>
          <w:szCs w:val="22"/>
        </w:rPr>
        <w:t>Zanichelli</w:t>
      </w:r>
      <w:r w:rsidRPr="00493A70">
        <w:rPr>
          <w:rFonts w:asciiTheme="majorHAnsi" w:eastAsia="Cambria" w:hAnsiTheme="majorHAnsi" w:cs="Cambria"/>
          <w:sz w:val="22"/>
          <w:szCs w:val="22"/>
        </w:rPr>
        <w:t xml:space="preserve"> per un valore di 500 euro.</w:t>
      </w:r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proofErr w:type="spellStart"/>
      <w:r w:rsidR="0084091F" w:rsidRPr="00493A70">
        <w:rPr>
          <w:rFonts w:asciiTheme="majorHAnsi" w:eastAsia="Cambria" w:hAnsiTheme="majorHAnsi" w:cs="Cambria"/>
          <w:b/>
          <w:sz w:val="22"/>
          <w:szCs w:val="22"/>
        </w:rPr>
        <w:t>Tikete</w:t>
      </w:r>
      <w:proofErr w:type="spellEnd"/>
      <w:r w:rsidR="0084091F" w:rsidRPr="005364EA">
        <w:rPr>
          <w:rFonts w:asciiTheme="majorHAnsi" w:eastAsia="Cambria" w:hAnsiTheme="majorHAnsi" w:cs="Cambria"/>
          <w:sz w:val="22"/>
          <w:szCs w:val="22"/>
        </w:rPr>
        <w:t xml:space="preserve"> metterà in palio 500 euro per il miglior video.</w:t>
      </w:r>
    </w:p>
    <w:p w:rsidR="0084091F" w:rsidRPr="005364EA" w:rsidRDefault="0084091F" w:rsidP="0084091F">
      <w:pPr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655A85" w:rsidRDefault="00BA0808" w:rsidP="00655A85">
      <w:pPr>
        <w:jc w:val="both"/>
        <w:rPr>
          <w:rFonts w:asciiTheme="majorHAnsi" w:hAnsiTheme="majorHAnsi" w:cs="Arial"/>
          <w:sz w:val="22"/>
          <w:szCs w:val="22"/>
        </w:rPr>
      </w:pPr>
      <w:r w:rsidRPr="005364EA">
        <w:rPr>
          <w:rFonts w:asciiTheme="majorHAnsi" w:hAnsiTheme="majorHAnsi" w:cs="Arial"/>
          <w:sz w:val="22"/>
          <w:szCs w:val="22"/>
        </w:rPr>
        <w:t xml:space="preserve">I 3 progetti vincitori della </w:t>
      </w:r>
      <w:proofErr w:type="spellStart"/>
      <w:r w:rsidRPr="005364EA">
        <w:rPr>
          <w:rFonts w:asciiTheme="majorHAnsi" w:hAnsiTheme="majorHAnsi" w:cs="Arial"/>
          <w:sz w:val="22"/>
          <w:szCs w:val="22"/>
        </w:rPr>
        <w:t>StartCup</w:t>
      </w:r>
      <w:proofErr w:type="spellEnd"/>
      <w:r w:rsidRPr="005364EA">
        <w:rPr>
          <w:rFonts w:asciiTheme="majorHAnsi" w:hAnsiTheme="majorHAnsi" w:cs="Arial"/>
          <w:sz w:val="22"/>
          <w:szCs w:val="22"/>
        </w:rPr>
        <w:t xml:space="preserve"> Emilia-Romagna</w:t>
      </w:r>
      <w:r w:rsidR="00367903" w:rsidRPr="005364EA">
        <w:rPr>
          <w:rFonts w:asciiTheme="majorHAnsi" w:hAnsiTheme="majorHAnsi" w:cs="Arial"/>
          <w:sz w:val="22"/>
          <w:szCs w:val="22"/>
        </w:rPr>
        <w:t xml:space="preserve"> parteciperanno </w:t>
      </w:r>
      <w:r w:rsidRPr="005364EA">
        <w:rPr>
          <w:rFonts w:asciiTheme="majorHAnsi" w:hAnsiTheme="majorHAnsi" w:cs="Arial"/>
          <w:sz w:val="22"/>
          <w:szCs w:val="22"/>
        </w:rPr>
        <w:t xml:space="preserve">al </w:t>
      </w:r>
      <w:r w:rsidRPr="005364EA">
        <w:rPr>
          <w:rFonts w:asciiTheme="majorHAnsi" w:hAnsiTheme="majorHAnsi" w:cs="Arial"/>
          <w:b/>
          <w:sz w:val="22"/>
          <w:szCs w:val="22"/>
        </w:rPr>
        <w:t>PNI - Premio Nazionale per l'Innovazione</w:t>
      </w:r>
      <w:r w:rsidR="00367903" w:rsidRPr="005364EA">
        <w:rPr>
          <w:rFonts w:asciiTheme="majorHAnsi" w:hAnsiTheme="majorHAnsi" w:cs="Arial"/>
          <w:sz w:val="22"/>
          <w:szCs w:val="22"/>
        </w:rPr>
        <w:t>, promosso</w:t>
      </w:r>
      <w:r w:rsidRPr="005364EA">
        <w:rPr>
          <w:rFonts w:asciiTheme="majorHAnsi" w:hAnsiTheme="majorHAnsi" w:cs="Arial"/>
          <w:sz w:val="22"/>
          <w:szCs w:val="22"/>
        </w:rPr>
        <w:t xml:space="preserve"> </w:t>
      </w:r>
      <w:r w:rsidR="00367903" w:rsidRPr="005364EA">
        <w:rPr>
          <w:rFonts w:asciiTheme="majorHAnsi" w:hAnsiTheme="majorHAnsi" w:cs="Arial"/>
          <w:sz w:val="22"/>
          <w:szCs w:val="22"/>
        </w:rPr>
        <w:t xml:space="preserve">dalla </w:t>
      </w:r>
      <w:r w:rsidRPr="005364EA">
        <w:rPr>
          <w:rFonts w:asciiTheme="majorHAnsi" w:hAnsiTheme="majorHAnsi" w:cs="Arial"/>
          <w:sz w:val="22"/>
          <w:szCs w:val="22"/>
        </w:rPr>
        <w:t>rete nazionale degli incubatori di impresa universitari</w:t>
      </w:r>
      <w:r w:rsidR="00367903" w:rsidRPr="005364EA">
        <w:rPr>
          <w:rFonts w:asciiTheme="majorHAnsi" w:hAnsiTheme="majorHAnsi" w:cs="Arial"/>
          <w:sz w:val="22"/>
          <w:szCs w:val="22"/>
        </w:rPr>
        <w:t xml:space="preserve"> (</w:t>
      </w:r>
      <w:proofErr w:type="spellStart"/>
      <w:r w:rsidR="00367903" w:rsidRPr="005364EA">
        <w:rPr>
          <w:rFonts w:asciiTheme="majorHAnsi" w:hAnsiTheme="majorHAnsi" w:cs="Arial"/>
          <w:sz w:val="22"/>
          <w:szCs w:val="22"/>
        </w:rPr>
        <w:t>PNICube</w:t>
      </w:r>
      <w:proofErr w:type="spellEnd"/>
      <w:r w:rsidR="00367903" w:rsidRPr="005364EA">
        <w:rPr>
          <w:rFonts w:asciiTheme="majorHAnsi" w:hAnsiTheme="majorHAnsi" w:cs="Arial"/>
          <w:sz w:val="22"/>
          <w:szCs w:val="22"/>
        </w:rPr>
        <w:t>)</w:t>
      </w:r>
      <w:r w:rsidRPr="005364EA">
        <w:rPr>
          <w:rFonts w:asciiTheme="majorHAnsi" w:hAnsiTheme="majorHAnsi" w:cs="Arial"/>
          <w:sz w:val="22"/>
          <w:szCs w:val="22"/>
        </w:rPr>
        <w:t xml:space="preserve">, </w:t>
      </w:r>
      <w:r w:rsidR="00367903" w:rsidRPr="005364EA">
        <w:rPr>
          <w:rFonts w:asciiTheme="majorHAnsi" w:hAnsiTheme="majorHAnsi" w:cs="Arial"/>
          <w:sz w:val="22"/>
          <w:szCs w:val="22"/>
        </w:rPr>
        <w:t xml:space="preserve">che quest’anno si </w:t>
      </w:r>
      <w:r w:rsidR="005364EA" w:rsidRPr="005364EA">
        <w:rPr>
          <w:rFonts w:asciiTheme="majorHAnsi" w:hAnsiTheme="majorHAnsi" w:cs="Arial"/>
          <w:sz w:val="22"/>
          <w:szCs w:val="22"/>
        </w:rPr>
        <w:t>terrà a Modena l’1 e 2 dicembre.</w:t>
      </w:r>
    </w:p>
    <w:p w:rsidR="00493A70" w:rsidRDefault="00493A70" w:rsidP="00655A85">
      <w:pPr>
        <w:jc w:val="both"/>
        <w:rPr>
          <w:rFonts w:asciiTheme="majorHAnsi" w:hAnsiTheme="majorHAnsi" w:cs="Arial"/>
          <w:sz w:val="22"/>
          <w:szCs w:val="22"/>
        </w:rPr>
      </w:pPr>
    </w:p>
    <w:p w:rsidR="00493A70" w:rsidRPr="005364EA" w:rsidRDefault="00493A70" w:rsidP="00655A85">
      <w:pPr>
        <w:jc w:val="both"/>
        <w:rPr>
          <w:rFonts w:asciiTheme="majorHAnsi" w:hAnsiTheme="majorHAnsi" w:cs="Arial"/>
          <w:sz w:val="22"/>
          <w:szCs w:val="22"/>
        </w:rPr>
      </w:pPr>
    </w:p>
    <w:p w:rsidR="009D0EF5" w:rsidRPr="00D162EE" w:rsidRDefault="009D0EF5" w:rsidP="009D0EF5">
      <w:pPr>
        <w:rPr>
          <w:rFonts w:asciiTheme="minorHAnsi" w:hAnsiTheme="minorHAnsi"/>
          <w:b/>
          <w:sz w:val="16"/>
          <w:szCs w:val="16"/>
        </w:rPr>
      </w:pPr>
      <w:r w:rsidRPr="00D162EE">
        <w:rPr>
          <w:rFonts w:asciiTheme="minorHAnsi" w:hAnsiTheme="minorHAnsi"/>
          <w:b/>
          <w:sz w:val="16"/>
          <w:szCs w:val="16"/>
        </w:rPr>
        <w:t>Per maggiori informazioni</w:t>
      </w:r>
    </w:p>
    <w:p w:rsidR="009D0EF5" w:rsidRPr="00D162EE" w:rsidRDefault="009D0EF5" w:rsidP="009D0EF5">
      <w:pPr>
        <w:rPr>
          <w:rFonts w:asciiTheme="minorHAnsi" w:hAnsiTheme="minorHAnsi"/>
          <w:sz w:val="16"/>
          <w:szCs w:val="16"/>
        </w:rPr>
      </w:pPr>
      <w:r w:rsidRPr="00D162EE">
        <w:rPr>
          <w:rFonts w:asciiTheme="minorHAnsi" w:hAnsiTheme="minorHAnsi"/>
          <w:sz w:val="16"/>
          <w:szCs w:val="16"/>
        </w:rPr>
        <w:t>Sec Relazioni Pubbliche e Istituzionali</w:t>
      </w:r>
    </w:p>
    <w:p w:rsidR="009D0EF5" w:rsidRPr="00D162EE" w:rsidRDefault="009D0EF5" w:rsidP="009D0EF5">
      <w:pPr>
        <w:rPr>
          <w:rFonts w:asciiTheme="minorHAnsi" w:hAnsiTheme="minorHAnsi"/>
          <w:sz w:val="16"/>
          <w:szCs w:val="16"/>
        </w:rPr>
      </w:pPr>
      <w:r w:rsidRPr="00D162EE">
        <w:rPr>
          <w:rFonts w:asciiTheme="minorHAnsi" w:hAnsiTheme="minorHAnsi"/>
          <w:sz w:val="16"/>
          <w:szCs w:val="16"/>
        </w:rPr>
        <w:t>Ufficio Stampa Aster</w:t>
      </w:r>
    </w:p>
    <w:p w:rsidR="009D0EF5" w:rsidRPr="00D162EE" w:rsidRDefault="009D0EF5" w:rsidP="009D0EF5">
      <w:pPr>
        <w:rPr>
          <w:rFonts w:asciiTheme="minorHAnsi" w:hAnsiTheme="minorHAnsi"/>
          <w:sz w:val="16"/>
          <w:szCs w:val="16"/>
        </w:rPr>
      </w:pPr>
      <w:r w:rsidRPr="00D162EE">
        <w:rPr>
          <w:rFonts w:asciiTheme="minorHAnsi" w:hAnsiTheme="minorHAnsi"/>
          <w:sz w:val="16"/>
          <w:szCs w:val="16"/>
        </w:rPr>
        <w:t>Angelo  Vitale – vitale@secrp.it - 02624999.1 – 3386907474</w:t>
      </w:r>
    </w:p>
    <w:p w:rsidR="009D0EF5" w:rsidRPr="00D162EE" w:rsidRDefault="009D0EF5" w:rsidP="009D0EF5">
      <w:pPr>
        <w:rPr>
          <w:rFonts w:asciiTheme="minorHAnsi" w:hAnsiTheme="minorHAnsi"/>
          <w:sz w:val="16"/>
          <w:szCs w:val="16"/>
        </w:rPr>
      </w:pPr>
      <w:r w:rsidRPr="00D162EE">
        <w:rPr>
          <w:rFonts w:asciiTheme="minorHAnsi" w:hAnsiTheme="minorHAnsi"/>
          <w:sz w:val="16"/>
          <w:szCs w:val="16"/>
        </w:rPr>
        <w:t>Luigi Santo – santo@secrp.it - 02624999.1 – 3494426014</w:t>
      </w:r>
    </w:p>
    <w:p w:rsidR="009D0EF5" w:rsidRPr="00D162EE" w:rsidRDefault="009D0EF5" w:rsidP="009D0EF5">
      <w:pPr>
        <w:rPr>
          <w:rFonts w:asciiTheme="minorHAnsi" w:hAnsiTheme="minorHAnsi"/>
          <w:sz w:val="16"/>
          <w:szCs w:val="16"/>
        </w:rPr>
      </w:pPr>
    </w:p>
    <w:p w:rsidR="009D0EF5" w:rsidRPr="0091785E" w:rsidRDefault="009D0EF5" w:rsidP="009D0EF5">
      <w:pPr>
        <w:rPr>
          <w:rFonts w:asciiTheme="minorHAnsi" w:hAnsiTheme="minorHAnsi"/>
        </w:rPr>
      </w:pPr>
      <w:r w:rsidRPr="00D162EE">
        <w:rPr>
          <w:rFonts w:asciiTheme="minorHAnsi" w:hAnsiTheme="minorHAnsi"/>
          <w:sz w:val="16"/>
          <w:szCs w:val="16"/>
        </w:rPr>
        <w:t>ASTER è la Società consortile tra la Regione Emilia-Romagna, le Università, il CNR e l’ENEA, le Associazioni di categoria e  Unioncamere che promuove l’innovazione del sistema produttivo, lo sviluppo di strutture e servizi per la ricerca industriale e strategica, la collaborazione tra ricerca e impresa e la valorizzazione del capitale u</w:t>
      </w:r>
      <w:r w:rsidRPr="0091785E">
        <w:rPr>
          <w:rFonts w:asciiTheme="minorHAnsi" w:hAnsiTheme="minorHAnsi"/>
          <w:sz w:val="16"/>
          <w:szCs w:val="16"/>
        </w:rPr>
        <w:t>mano impegnato in questi ambiti.</w:t>
      </w:r>
    </w:p>
    <w:p w:rsidR="009D0EF5" w:rsidRDefault="009D0EF5" w:rsidP="00D402F1">
      <w:pPr>
        <w:pStyle w:val="normal"/>
        <w:jc w:val="both"/>
        <w:rPr>
          <w:rFonts w:asciiTheme="majorHAnsi" w:hAnsiTheme="majorHAnsi"/>
          <w:color w:val="333333"/>
          <w:sz w:val="24"/>
          <w:szCs w:val="24"/>
        </w:rPr>
      </w:pPr>
    </w:p>
    <w:p w:rsidR="009D0EF5" w:rsidRDefault="009D0EF5" w:rsidP="00D402F1">
      <w:pPr>
        <w:pStyle w:val="normal"/>
        <w:jc w:val="both"/>
        <w:rPr>
          <w:rFonts w:asciiTheme="majorHAnsi" w:hAnsiTheme="majorHAnsi"/>
          <w:color w:val="333333"/>
          <w:sz w:val="24"/>
          <w:szCs w:val="24"/>
        </w:rPr>
      </w:pPr>
    </w:p>
    <w:p w:rsidR="009D0EF5" w:rsidRDefault="009D0EF5" w:rsidP="00D402F1">
      <w:pPr>
        <w:pStyle w:val="normal"/>
        <w:jc w:val="both"/>
        <w:rPr>
          <w:rFonts w:asciiTheme="majorHAnsi" w:hAnsiTheme="majorHAnsi"/>
          <w:color w:val="333333"/>
          <w:sz w:val="24"/>
          <w:szCs w:val="24"/>
        </w:rPr>
      </w:pPr>
    </w:p>
    <w:p w:rsidR="009D0EF5" w:rsidRDefault="009D0EF5" w:rsidP="00D402F1">
      <w:pPr>
        <w:pStyle w:val="normal"/>
        <w:jc w:val="both"/>
        <w:rPr>
          <w:rFonts w:asciiTheme="majorHAnsi" w:hAnsiTheme="majorHAnsi"/>
          <w:color w:val="333333"/>
          <w:sz w:val="24"/>
          <w:szCs w:val="24"/>
        </w:rPr>
      </w:pPr>
    </w:p>
    <w:sectPr w:rsidR="009D0EF5" w:rsidSect="005364EA">
      <w:headerReference w:type="default" r:id="rId9"/>
      <w:footerReference w:type="default" r:id="rId10"/>
      <w:pgSz w:w="12240" w:h="15840"/>
      <w:pgMar w:top="15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42" w:rsidRDefault="009D2442">
      <w:r>
        <w:separator/>
      </w:r>
    </w:p>
  </w:endnote>
  <w:endnote w:type="continuationSeparator" w:id="0">
    <w:p w:rsidR="009D2442" w:rsidRDefault="009D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DC" w:rsidRDefault="00DE4ADC" w:rsidP="004F324F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 xml:space="preserve">      </w:t>
    </w:r>
  </w:p>
  <w:p w:rsidR="00DE4ADC" w:rsidRDefault="00DE4ADC" w:rsidP="004F324F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42" w:rsidRDefault="009D2442">
      <w:r>
        <w:separator/>
      </w:r>
    </w:p>
  </w:footnote>
  <w:footnote w:type="continuationSeparator" w:id="0">
    <w:p w:rsidR="009D2442" w:rsidRDefault="009D2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DC" w:rsidRDefault="00DE4ADC" w:rsidP="0027410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573076" cy="874722"/>
          <wp:effectExtent l="19050" t="0" r="0" b="0"/>
          <wp:docPr id="2" name="Immagine 1" descr="logo_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ter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907" cy="87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312FC1"/>
    <w:multiLevelType w:val="hybridMultilevel"/>
    <w:tmpl w:val="8C643BDE"/>
    <w:lvl w:ilvl="0" w:tplc="C11288E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>
    <w:nsid w:val="32103E1E"/>
    <w:multiLevelType w:val="multilevel"/>
    <w:tmpl w:val="714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06C24"/>
    <w:multiLevelType w:val="hybridMultilevel"/>
    <w:tmpl w:val="FF62E90C"/>
    <w:lvl w:ilvl="0" w:tplc="C9F8C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20CB"/>
    <w:multiLevelType w:val="multilevel"/>
    <w:tmpl w:val="9FD2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oNotTrackMoves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6071"/>
    <w:rsid w:val="00001D79"/>
    <w:rsid w:val="00006D54"/>
    <w:rsid w:val="000133D9"/>
    <w:rsid w:val="000140E0"/>
    <w:rsid w:val="0002276E"/>
    <w:rsid w:val="00024BF5"/>
    <w:rsid w:val="00026715"/>
    <w:rsid w:val="0003085F"/>
    <w:rsid w:val="00033555"/>
    <w:rsid w:val="0004054E"/>
    <w:rsid w:val="000426BE"/>
    <w:rsid w:val="0004491C"/>
    <w:rsid w:val="00053BDE"/>
    <w:rsid w:val="00053E8E"/>
    <w:rsid w:val="000801D4"/>
    <w:rsid w:val="000857F7"/>
    <w:rsid w:val="00085F34"/>
    <w:rsid w:val="00096E5F"/>
    <w:rsid w:val="00096ED9"/>
    <w:rsid w:val="000B4B2B"/>
    <w:rsid w:val="000B5669"/>
    <w:rsid w:val="000B566D"/>
    <w:rsid w:val="000C030A"/>
    <w:rsid w:val="000C6071"/>
    <w:rsid w:val="000C7C1B"/>
    <w:rsid w:val="000D2C8A"/>
    <w:rsid w:val="000D73E3"/>
    <w:rsid w:val="000E5208"/>
    <w:rsid w:val="000E5518"/>
    <w:rsid w:val="000F4C15"/>
    <w:rsid w:val="000F7BCE"/>
    <w:rsid w:val="001067B0"/>
    <w:rsid w:val="00114C1F"/>
    <w:rsid w:val="001151F4"/>
    <w:rsid w:val="00127F88"/>
    <w:rsid w:val="00144F82"/>
    <w:rsid w:val="00145AEB"/>
    <w:rsid w:val="0015203B"/>
    <w:rsid w:val="00156E20"/>
    <w:rsid w:val="00160FA9"/>
    <w:rsid w:val="00166B38"/>
    <w:rsid w:val="00174F13"/>
    <w:rsid w:val="00181EDE"/>
    <w:rsid w:val="001848ED"/>
    <w:rsid w:val="001858C7"/>
    <w:rsid w:val="00190DEC"/>
    <w:rsid w:val="00192632"/>
    <w:rsid w:val="00196E27"/>
    <w:rsid w:val="001A3702"/>
    <w:rsid w:val="001A3C8F"/>
    <w:rsid w:val="001B0A3F"/>
    <w:rsid w:val="001B1714"/>
    <w:rsid w:val="001B716D"/>
    <w:rsid w:val="001D1D31"/>
    <w:rsid w:val="001D5CD1"/>
    <w:rsid w:val="001D7457"/>
    <w:rsid w:val="001D7DDE"/>
    <w:rsid w:val="001E68B9"/>
    <w:rsid w:val="001F3578"/>
    <w:rsid w:val="00200176"/>
    <w:rsid w:val="002009BA"/>
    <w:rsid w:val="0020107F"/>
    <w:rsid w:val="0020117A"/>
    <w:rsid w:val="00216745"/>
    <w:rsid w:val="00217841"/>
    <w:rsid w:val="00222959"/>
    <w:rsid w:val="00222BD8"/>
    <w:rsid w:val="00223054"/>
    <w:rsid w:val="00225B46"/>
    <w:rsid w:val="002356E2"/>
    <w:rsid w:val="00236AF9"/>
    <w:rsid w:val="00243EFF"/>
    <w:rsid w:val="002448C5"/>
    <w:rsid w:val="002547FF"/>
    <w:rsid w:val="00254807"/>
    <w:rsid w:val="002619DC"/>
    <w:rsid w:val="00262D36"/>
    <w:rsid w:val="00264F00"/>
    <w:rsid w:val="0027410E"/>
    <w:rsid w:val="00277BF9"/>
    <w:rsid w:val="00293A62"/>
    <w:rsid w:val="002A740A"/>
    <w:rsid w:val="002B4D1A"/>
    <w:rsid w:val="002C1AD4"/>
    <w:rsid w:val="002D5DD1"/>
    <w:rsid w:val="002D6AD7"/>
    <w:rsid w:val="002D7093"/>
    <w:rsid w:val="002E2A99"/>
    <w:rsid w:val="002E4955"/>
    <w:rsid w:val="002E68B4"/>
    <w:rsid w:val="002F1A5A"/>
    <w:rsid w:val="002F1AD8"/>
    <w:rsid w:val="002F25A4"/>
    <w:rsid w:val="003035B0"/>
    <w:rsid w:val="003069FA"/>
    <w:rsid w:val="00310061"/>
    <w:rsid w:val="00312738"/>
    <w:rsid w:val="0031775A"/>
    <w:rsid w:val="00321CA8"/>
    <w:rsid w:val="00324AE8"/>
    <w:rsid w:val="00326626"/>
    <w:rsid w:val="00331922"/>
    <w:rsid w:val="003567CB"/>
    <w:rsid w:val="00356FFA"/>
    <w:rsid w:val="00367903"/>
    <w:rsid w:val="00371D29"/>
    <w:rsid w:val="00372F93"/>
    <w:rsid w:val="003807B6"/>
    <w:rsid w:val="00380FE6"/>
    <w:rsid w:val="003824D1"/>
    <w:rsid w:val="00391504"/>
    <w:rsid w:val="00397C38"/>
    <w:rsid w:val="003A06EE"/>
    <w:rsid w:val="003B688B"/>
    <w:rsid w:val="003C1EA7"/>
    <w:rsid w:val="003C73F9"/>
    <w:rsid w:val="003D2657"/>
    <w:rsid w:val="003D57E2"/>
    <w:rsid w:val="003E20D7"/>
    <w:rsid w:val="003E49ED"/>
    <w:rsid w:val="004016B2"/>
    <w:rsid w:val="00410DA7"/>
    <w:rsid w:val="00414D8E"/>
    <w:rsid w:val="00416A01"/>
    <w:rsid w:val="004225F6"/>
    <w:rsid w:val="00425F51"/>
    <w:rsid w:val="00426E2D"/>
    <w:rsid w:val="0043097A"/>
    <w:rsid w:val="004355AD"/>
    <w:rsid w:val="004375BE"/>
    <w:rsid w:val="00444458"/>
    <w:rsid w:val="00444F22"/>
    <w:rsid w:val="00445E03"/>
    <w:rsid w:val="00452A90"/>
    <w:rsid w:val="00460C58"/>
    <w:rsid w:val="00461060"/>
    <w:rsid w:val="00461289"/>
    <w:rsid w:val="004614B7"/>
    <w:rsid w:val="00465D22"/>
    <w:rsid w:val="00473801"/>
    <w:rsid w:val="00473F7C"/>
    <w:rsid w:val="00476534"/>
    <w:rsid w:val="00476DFB"/>
    <w:rsid w:val="00477517"/>
    <w:rsid w:val="00485AB6"/>
    <w:rsid w:val="00487855"/>
    <w:rsid w:val="00490907"/>
    <w:rsid w:val="00493A70"/>
    <w:rsid w:val="00495376"/>
    <w:rsid w:val="004B4184"/>
    <w:rsid w:val="004B5375"/>
    <w:rsid w:val="004C162D"/>
    <w:rsid w:val="004C472C"/>
    <w:rsid w:val="004D32F6"/>
    <w:rsid w:val="004E019C"/>
    <w:rsid w:val="004E2BE4"/>
    <w:rsid w:val="004E34AF"/>
    <w:rsid w:val="004F00E3"/>
    <w:rsid w:val="004F12F7"/>
    <w:rsid w:val="004F324F"/>
    <w:rsid w:val="004F6ACE"/>
    <w:rsid w:val="00500BB6"/>
    <w:rsid w:val="005011BC"/>
    <w:rsid w:val="00503640"/>
    <w:rsid w:val="00505374"/>
    <w:rsid w:val="00510889"/>
    <w:rsid w:val="00510C3F"/>
    <w:rsid w:val="005259C7"/>
    <w:rsid w:val="00527B5D"/>
    <w:rsid w:val="00530306"/>
    <w:rsid w:val="00530DCA"/>
    <w:rsid w:val="00531445"/>
    <w:rsid w:val="005364EA"/>
    <w:rsid w:val="005452B8"/>
    <w:rsid w:val="00556D02"/>
    <w:rsid w:val="00557FC6"/>
    <w:rsid w:val="005735BD"/>
    <w:rsid w:val="00574687"/>
    <w:rsid w:val="00581904"/>
    <w:rsid w:val="00581AF4"/>
    <w:rsid w:val="00582F0E"/>
    <w:rsid w:val="00585C5A"/>
    <w:rsid w:val="00591371"/>
    <w:rsid w:val="00591946"/>
    <w:rsid w:val="0059339E"/>
    <w:rsid w:val="00596704"/>
    <w:rsid w:val="00596B86"/>
    <w:rsid w:val="005A092D"/>
    <w:rsid w:val="005A1313"/>
    <w:rsid w:val="005C383E"/>
    <w:rsid w:val="005C6F86"/>
    <w:rsid w:val="005D47C8"/>
    <w:rsid w:val="005D6CE6"/>
    <w:rsid w:val="005D7D3A"/>
    <w:rsid w:val="005E2D4C"/>
    <w:rsid w:val="005E3888"/>
    <w:rsid w:val="005E782B"/>
    <w:rsid w:val="005F0D73"/>
    <w:rsid w:val="005F181B"/>
    <w:rsid w:val="005F49D2"/>
    <w:rsid w:val="005F593B"/>
    <w:rsid w:val="00600D62"/>
    <w:rsid w:val="00605E2D"/>
    <w:rsid w:val="0060660C"/>
    <w:rsid w:val="00611F95"/>
    <w:rsid w:val="00627FBA"/>
    <w:rsid w:val="0063283C"/>
    <w:rsid w:val="006423EF"/>
    <w:rsid w:val="00650B39"/>
    <w:rsid w:val="0065349E"/>
    <w:rsid w:val="00654607"/>
    <w:rsid w:val="00655A85"/>
    <w:rsid w:val="00662EFF"/>
    <w:rsid w:val="006724C4"/>
    <w:rsid w:val="00673196"/>
    <w:rsid w:val="006771CE"/>
    <w:rsid w:val="00686371"/>
    <w:rsid w:val="00687895"/>
    <w:rsid w:val="006979EB"/>
    <w:rsid w:val="006A288C"/>
    <w:rsid w:val="006B0A5E"/>
    <w:rsid w:val="006B1601"/>
    <w:rsid w:val="006B1FE8"/>
    <w:rsid w:val="006B4970"/>
    <w:rsid w:val="006B6606"/>
    <w:rsid w:val="006B6B61"/>
    <w:rsid w:val="006C0EF7"/>
    <w:rsid w:val="006C3E68"/>
    <w:rsid w:val="006C6800"/>
    <w:rsid w:val="006C747D"/>
    <w:rsid w:val="006C7F6E"/>
    <w:rsid w:val="006E08D0"/>
    <w:rsid w:val="006E7431"/>
    <w:rsid w:val="006E7A50"/>
    <w:rsid w:val="006F3BC1"/>
    <w:rsid w:val="00700149"/>
    <w:rsid w:val="00705E12"/>
    <w:rsid w:val="0070724C"/>
    <w:rsid w:val="00711D3F"/>
    <w:rsid w:val="0071683A"/>
    <w:rsid w:val="00725864"/>
    <w:rsid w:val="00725A8E"/>
    <w:rsid w:val="007307B8"/>
    <w:rsid w:val="00733540"/>
    <w:rsid w:val="00736033"/>
    <w:rsid w:val="00737607"/>
    <w:rsid w:val="0074626B"/>
    <w:rsid w:val="00754192"/>
    <w:rsid w:val="007553C7"/>
    <w:rsid w:val="007565E9"/>
    <w:rsid w:val="0076079A"/>
    <w:rsid w:val="0077442A"/>
    <w:rsid w:val="00782294"/>
    <w:rsid w:val="00784D94"/>
    <w:rsid w:val="007925FE"/>
    <w:rsid w:val="00796497"/>
    <w:rsid w:val="00797463"/>
    <w:rsid w:val="00797E4E"/>
    <w:rsid w:val="00797EEE"/>
    <w:rsid w:val="007A3F86"/>
    <w:rsid w:val="007A5B86"/>
    <w:rsid w:val="007A70B1"/>
    <w:rsid w:val="007A727F"/>
    <w:rsid w:val="007B2EEE"/>
    <w:rsid w:val="007C3BFC"/>
    <w:rsid w:val="007D1EEF"/>
    <w:rsid w:val="007D7B05"/>
    <w:rsid w:val="007E67EB"/>
    <w:rsid w:val="007E7C1D"/>
    <w:rsid w:val="00811003"/>
    <w:rsid w:val="00836DEA"/>
    <w:rsid w:val="008374E6"/>
    <w:rsid w:val="0084091F"/>
    <w:rsid w:val="00840C77"/>
    <w:rsid w:val="008503CC"/>
    <w:rsid w:val="00850999"/>
    <w:rsid w:val="00852E2A"/>
    <w:rsid w:val="008542A2"/>
    <w:rsid w:val="00855CE1"/>
    <w:rsid w:val="00857066"/>
    <w:rsid w:val="00857253"/>
    <w:rsid w:val="008615A7"/>
    <w:rsid w:val="00861B04"/>
    <w:rsid w:val="00872DEE"/>
    <w:rsid w:val="00873234"/>
    <w:rsid w:val="00877CA9"/>
    <w:rsid w:val="00890FA1"/>
    <w:rsid w:val="00894258"/>
    <w:rsid w:val="00895391"/>
    <w:rsid w:val="00895F41"/>
    <w:rsid w:val="008962DB"/>
    <w:rsid w:val="008A1826"/>
    <w:rsid w:val="008A316E"/>
    <w:rsid w:val="008A4934"/>
    <w:rsid w:val="008B029F"/>
    <w:rsid w:val="008B3376"/>
    <w:rsid w:val="008B6170"/>
    <w:rsid w:val="008C07D5"/>
    <w:rsid w:val="008C115C"/>
    <w:rsid w:val="008D1140"/>
    <w:rsid w:val="008D2141"/>
    <w:rsid w:val="008D7F8A"/>
    <w:rsid w:val="008E03D5"/>
    <w:rsid w:val="008F1917"/>
    <w:rsid w:val="008F1B61"/>
    <w:rsid w:val="009054FB"/>
    <w:rsid w:val="00910297"/>
    <w:rsid w:val="009110E5"/>
    <w:rsid w:val="009122F1"/>
    <w:rsid w:val="0091369C"/>
    <w:rsid w:val="0091785E"/>
    <w:rsid w:val="00917D50"/>
    <w:rsid w:val="00922095"/>
    <w:rsid w:val="00924BC4"/>
    <w:rsid w:val="0093078B"/>
    <w:rsid w:val="00941FE6"/>
    <w:rsid w:val="009479C0"/>
    <w:rsid w:val="009644F2"/>
    <w:rsid w:val="00965355"/>
    <w:rsid w:val="00970463"/>
    <w:rsid w:val="0097151A"/>
    <w:rsid w:val="00973D3F"/>
    <w:rsid w:val="00977F3B"/>
    <w:rsid w:val="00980043"/>
    <w:rsid w:val="00982D59"/>
    <w:rsid w:val="00987A27"/>
    <w:rsid w:val="00993B0F"/>
    <w:rsid w:val="00994284"/>
    <w:rsid w:val="009B187A"/>
    <w:rsid w:val="009B5958"/>
    <w:rsid w:val="009D0E67"/>
    <w:rsid w:val="009D0EF5"/>
    <w:rsid w:val="009D2442"/>
    <w:rsid w:val="009D2FA8"/>
    <w:rsid w:val="009E7B4D"/>
    <w:rsid w:val="009F084A"/>
    <w:rsid w:val="009F491F"/>
    <w:rsid w:val="009F64D5"/>
    <w:rsid w:val="00A108F2"/>
    <w:rsid w:val="00A13E3F"/>
    <w:rsid w:val="00A43D79"/>
    <w:rsid w:val="00A5161C"/>
    <w:rsid w:val="00A5166F"/>
    <w:rsid w:val="00A65686"/>
    <w:rsid w:val="00A67593"/>
    <w:rsid w:val="00A67E8D"/>
    <w:rsid w:val="00A71E87"/>
    <w:rsid w:val="00A74DF2"/>
    <w:rsid w:val="00A80759"/>
    <w:rsid w:val="00A811EF"/>
    <w:rsid w:val="00A824F1"/>
    <w:rsid w:val="00A90EC8"/>
    <w:rsid w:val="00A91C1D"/>
    <w:rsid w:val="00AA3006"/>
    <w:rsid w:val="00AA3AE4"/>
    <w:rsid w:val="00AB5390"/>
    <w:rsid w:val="00AC21B0"/>
    <w:rsid w:val="00AC44F0"/>
    <w:rsid w:val="00AC53B0"/>
    <w:rsid w:val="00AC56C3"/>
    <w:rsid w:val="00AC7391"/>
    <w:rsid w:val="00AD3C1A"/>
    <w:rsid w:val="00AD65B9"/>
    <w:rsid w:val="00AD6794"/>
    <w:rsid w:val="00AE38F1"/>
    <w:rsid w:val="00AE7D9A"/>
    <w:rsid w:val="00AF082B"/>
    <w:rsid w:val="00AF24A9"/>
    <w:rsid w:val="00AF5134"/>
    <w:rsid w:val="00B00670"/>
    <w:rsid w:val="00B039C8"/>
    <w:rsid w:val="00B059FB"/>
    <w:rsid w:val="00B10120"/>
    <w:rsid w:val="00B12936"/>
    <w:rsid w:val="00B21E8C"/>
    <w:rsid w:val="00B22E3C"/>
    <w:rsid w:val="00B31DF0"/>
    <w:rsid w:val="00B35501"/>
    <w:rsid w:val="00B36FB7"/>
    <w:rsid w:val="00B47B30"/>
    <w:rsid w:val="00B51A27"/>
    <w:rsid w:val="00B57303"/>
    <w:rsid w:val="00B657AA"/>
    <w:rsid w:val="00B75AEB"/>
    <w:rsid w:val="00B76006"/>
    <w:rsid w:val="00B81EA2"/>
    <w:rsid w:val="00B95E20"/>
    <w:rsid w:val="00BA0808"/>
    <w:rsid w:val="00BA0A42"/>
    <w:rsid w:val="00BA35C0"/>
    <w:rsid w:val="00BA4AC3"/>
    <w:rsid w:val="00BA7250"/>
    <w:rsid w:val="00BA7AF8"/>
    <w:rsid w:val="00BB1024"/>
    <w:rsid w:val="00BB4C8E"/>
    <w:rsid w:val="00BC1743"/>
    <w:rsid w:val="00BC2BF2"/>
    <w:rsid w:val="00BC7EA2"/>
    <w:rsid w:val="00BD465B"/>
    <w:rsid w:val="00BE657E"/>
    <w:rsid w:val="00BE6E52"/>
    <w:rsid w:val="00BF43B9"/>
    <w:rsid w:val="00C009E0"/>
    <w:rsid w:val="00C04DE5"/>
    <w:rsid w:val="00C269BE"/>
    <w:rsid w:val="00C309EE"/>
    <w:rsid w:val="00C328DD"/>
    <w:rsid w:val="00C50E8B"/>
    <w:rsid w:val="00C52B39"/>
    <w:rsid w:val="00C62354"/>
    <w:rsid w:val="00C642C4"/>
    <w:rsid w:val="00C6441C"/>
    <w:rsid w:val="00C66F56"/>
    <w:rsid w:val="00C6786B"/>
    <w:rsid w:val="00C81D11"/>
    <w:rsid w:val="00C844FE"/>
    <w:rsid w:val="00C962CB"/>
    <w:rsid w:val="00CA602F"/>
    <w:rsid w:val="00CB712A"/>
    <w:rsid w:val="00CD0C08"/>
    <w:rsid w:val="00CD4901"/>
    <w:rsid w:val="00CE11CF"/>
    <w:rsid w:val="00CE1A8E"/>
    <w:rsid w:val="00CE27D8"/>
    <w:rsid w:val="00CE3268"/>
    <w:rsid w:val="00CE62F4"/>
    <w:rsid w:val="00CF676E"/>
    <w:rsid w:val="00D06C9F"/>
    <w:rsid w:val="00D10623"/>
    <w:rsid w:val="00D11CE3"/>
    <w:rsid w:val="00D12245"/>
    <w:rsid w:val="00D13FA9"/>
    <w:rsid w:val="00D162EE"/>
    <w:rsid w:val="00D170EA"/>
    <w:rsid w:val="00D17B98"/>
    <w:rsid w:val="00D20CEB"/>
    <w:rsid w:val="00D25E79"/>
    <w:rsid w:val="00D273DE"/>
    <w:rsid w:val="00D304C0"/>
    <w:rsid w:val="00D402F1"/>
    <w:rsid w:val="00D46B9F"/>
    <w:rsid w:val="00D47643"/>
    <w:rsid w:val="00D64292"/>
    <w:rsid w:val="00D6454C"/>
    <w:rsid w:val="00D76A2A"/>
    <w:rsid w:val="00DA7DD4"/>
    <w:rsid w:val="00DB568C"/>
    <w:rsid w:val="00DC1AFB"/>
    <w:rsid w:val="00DC1DF7"/>
    <w:rsid w:val="00DC2DA5"/>
    <w:rsid w:val="00DC42A1"/>
    <w:rsid w:val="00DC55A4"/>
    <w:rsid w:val="00DD1099"/>
    <w:rsid w:val="00DD37D4"/>
    <w:rsid w:val="00DE23DF"/>
    <w:rsid w:val="00DE28F0"/>
    <w:rsid w:val="00DE2D91"/>
    <w:rsid w:val="00DE4ADC"/>
    <w:rsid w:val="00DF4D02"/>
    <w:rsid w:val="00DF502D"/>
    <w:rsid w:val="00E149F0"/>
    <w:rsid w:val="00E17B43"/>
    <w:rsid w:val="00E267F9"/>
    <w:rsid w:val="00E37612"/>
    <w:rsid w:val="00E4174D"/>
    <w:rsid w:val="00E42941"/>
    <w:rsid w:val="00E4653F"/>
    <w:rsid w:val="00E50097"/>
    <w:rsid w:val="00E61487"/>
    <w:rsid w:val="00E658E4"/>
    <w:rsid w:val="00E70542"/>
    <w:rsid w:val="00E708AF"/>
    <w:rsid w:val="00E70D08"/>
    <w:rsid w:val="00E70E7E"/>
    <w:rsid w:val="00E71A78"/>
    <w:rsid w:val="00E71E80"/>
    <w:rsid w:val="00E74329"/>
    <w:rsid w:val="00E75BB7"/>
    <w:rsid w:val="00E77A58"/>
    <w:rsid w:val="00E86A70"/>
    <w:rsid w:val="00E9540B"/>
    <w:rsid w:val="00EA232C"/>
    <w:rsid w:val="00EA3BB7"/>
    <w:rsid w:val="00EB1178"/>
    <w:rsid w:val="00EC7F63"/>
    <w:rsid w:val="00ED4DF5"/>
    <w:rsid w:val="00EF5EA1"/>
    <w:rsid w:val="00EF644F"/>
    <w:rsid w:val="00F113B3"/>
    <w:rsid w:val="00F221AD"/>
    <w:rsid w:val="00F30131"/>
    <w:rsid w:val="00F34A73"/>
    <w:rsid w:val="00F40575"/>
    <w:rsid w:val="00F451EB"/>
    <w:rsid w:val="00F52E24"/>
    <w:rsid w:val="00F55598"/>
    <w:rsid w:val="00F6277B"/>
    <w:rsid w:val="00F648E4"/>
    <w:rsid w:val="00F67A60"/>
    <w:rsid w:val="00F762D9"/>
    <w:rsid w:val="00F80125"/>
    <w:rsid w:val="00F97B0E"/>
    <w:rsid w:val="00FA5CCA"/>
    <w:rsid w:val="00FA6EAC"/>
    <w:rsid w:val="00FB3F4D"/>
    <w:rsid w:val="00FB7E43"/>
    <w:rsid w:val="00FD7264"/>
    <w:rsid w:val="00FE1353"/>
    <w:rsid w:val="00FE7379"/>
    <w:rsid w:val="00FE7DDF"/>
    <w:rsid w:val="00FF0839"/>
    <w:rsid w:val="00FF2A09"/>
    <w:rsid w:val="00FF3A0F"/>
    <w:rsid w:val="00FF3D52"/>
    <w:rsid w:val="00FF52D5"/>
    <w:rsid w:val="00FF7122"/>
    <w:rsid w:val="00FF7448"/>
    <w:rsid w:val="00FF77EC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e">
    <w:name w:val="Normal"/>
    <w:qFormat/>
    <w:rsid w:val="00F52E24"/>
    <w:rPr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rsid w:val="003C73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354"/>
    <w:pPr>
      <w:ind w:left="720"/>
      <w:contextualSpacing/>
    </w:pPr>
    <w:rPr>
      <w:rFonts w:ascii="Times New Roman" w:hAnsi="Times New Roman"/>
      <w:lang w:eastAsia="it-IT"/>
    </w:rPr>
  </w:style>
  <w:style w:type="paragraph" w:customStyle="1" w:styleId="normal">
    <w:name w:val="normal"/>
    <w:rsid w:val="00D402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D402F1"/>
    <w:rPr>
      <w:rFonts w:ascii="Arial" w:eastAsia="Arial" w:hAnsi="Arial" w:cs="Arial"/>
      <w:color w:val="0000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4E01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e">
    <w:name w:val="Normal"/>
    <w:qFormat/>
    <w:rsid w:val="00F52E24"/>
    <w:rPr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attere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attere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rsid w:val="003C73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354"/>
    <w:pPr>
      <w:ind w:left="720"/>
      <w:contextualSpacing/>
    </w:pPr>
    <w:rPr>
      <w:rFonts w:ascii="Times New Roman" w:hAnsi="Times New Roman"/>
      <w:lang w:eastAsia="it-IT"/>
    </w:rPr>
  </w:style>
  <w:style w:type="paragraph" w:customStyle="1" w:styleId="normal">
    <w:name w:val="normal"/>
    <w:rsid w:val="00D402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D402F1"/>
    <w:rPr>
      <w:rFonts w:ascii="Arial" w:eastAsia="Arial" w:hAnsi="Arial" w:cs="Arial"/>
      <w:color w:val="0000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4E0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cupemiliaromagna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AB5C6B-DAB4-4320-BE7E-F8947145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Sveva</dc:creator>
  <cp:keywords/>
  <dc:description/>
  <cp:lastModifiedBy>Raffaella</cp:lastModifiedBy>
  <cp:revision>10</cp:revision>
  <cp:lastPrinted>2016-04-27T08:14:00Z</cp:lastPrinted>
  <dcterms:created xsi:type="dcterms:W3CDTF">2016-04-26T10:36:00Z</dcterms:created>
  <dcterms:modified xsi:type="dcterms:W3CDTF">2016-04-27T09:11:00Z</dcterms:modified>
</cp:coreProperties>
</file>